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285" w:rsidRDefault="00AD6285" w:rsidP="00AD6285">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专题突破练十二</w:t>
      </w:r>
      <w:r>
        <w:rPr>
          <w:rFonts w:ascii="Times New Roman" w:eastAsia="宋体" w:hAnsi="宋体" w:hint="eastAsia"/>
          <w:sz w:val="36"/>
        </w:rPr>
        <w:t xml:space="preserve">　</w:t>
      </w:r>
      <w:r>
        <w:rPr>
          <w:rFonts w:ascii="Arial" w:eastAsia="黑体" w:hAnsi="黑体" w:hint="eastAsia"/>
          <w:b/>
          <w:sz w:val="36"/>
        </w:rPr>
        <w:t>世界多极化与经济全球化</w:t>
      </w:r>
    </w:p>
    <w:p w:rsidR="00AD6285" w:rsidRDefault="00AD6285" w:rsidP="00AD6285">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第三届中国国际进口博览会于</w:t>
      </w:r>
      <w:r>
        <w:rPr>
          <w:rFonts w:ascii="Times New Roman" w:eastAsia="宋体" w:hAnsi="宋体"/>
        </w:rPr>
        <w:t>2020</w:t>
      </w:r>
      <w:r>
        <w:rPr>
          <w:rFonts w:ascii="Times New Roman" w:eastAsia="宋体" w:hAnsi="宋体" w:hint="eastAsia"/>
        </w:rPr>
        <w:t>年</w:t>
      </w:r>
      <w:r>
        <w:rPr>
          <w:rFonts w:ascii="Times New Roman" w:eastAsia="宋体" w:hAnsi="宋体"/>
        </w:rPr>
        <w:t>11</w:t>
      </w:r>
      <w:r>
        <w:rPr>
          <w:rFonts w:ascii="Times New Roman" w:eastAsia="宋体" w:hAnsi="宋体" w:hint="eastAsia"/>
        </w:rPr>
        <w:t>月</w:t>
      </w:r>
      <w:r>
        <w:rPr>
          <w:rFonts w:ascii="Times New Roman" w:eastAsia="宋体" w:hAnsi="宋体"/>
        </w:rPr>
        <w:t>4</w:t>
      </w:r>
      <w:r>
        <w:rPr>
          <w:rFonts w:ascii="Times New Roman" w:eastAsia="宋体" w:hAnsi="宋体" w:hint="eastAsia"/>
        </w:rPr>
        <w:t>日至</w:t>
      </w:r>
      <w:r>
        <w:rPr>
          <w:rFonts w:ascii="Times New Roman" w:eastAsia="宋体" w:hAnsi="宋体"/>
        </w:rPr>
        <w:t>10</w:t>
      </w:r>
      <w:r>
        <w:rPr>
          <w:rFonts w:ascii="Times New Roman" w:eastAsia="宋体" w:hAnsi="宋体" w:hint="eastAsia"/>
        </w:rPr>
        <w:t>日在上海举办。在世界新冠肺炎疫情形势严峻、国际经济与贸易遭受打击、贸易保护主义抬头的复杂环境下</w:t>
      </w:r>
      <w:r>
        <w:rPr>
          <w:rFonts w:ascii="Times New Roman" w:eastAsia="宋体" w:hAnsi="宋体"/>
        </w:rPr>
        <w:t>,</w:t>
      </w:r>
      <w:r>
        <w:rPr>
          <w:rFonts w:ascii="Times New Roman" w:eastAsia="宋体" w:hAnsi="宋体" w:hint="eastAsia"/>
        </w:rPr>
        <w:t>中国用实际行动彰显了继续扩大开放的决心。进博会不仅有利于中国</w:t>
      </w:r>
      <w:r>
        <w:rPr>
          <w:rFonts w:ascii="Times New Roman" w:eastAsia="宋体" w:hAnsi="宋体"/>
        </w:rPr>
        <w:t>,</w:t>
      </w:r>
      <w:r>
        <w:rPr>
          <w:rFonts w:ascii="Times New Roman" w:eastAsia="宋体" w:hAnsi="宋体" w:hint="eastAsia"/>
        </w:rPr>
        <w:t>而且给世界经济复苏和发展带来了机遇。这说明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全面深化改革</w:t>
      </w:r>
      <w:r>
        <w:rPr>
          <w:rFonts w:ascii="Times New Roman" w:eastAsia="宋体" w:hAnsi="宋体"/>
        </w:rPr>
        <w:t>,</w:t>
      </w:r>
      <w:r>
        <w:rPr>
          <w:rFonts w:ascii="Times New Roman" w:eastAsia="宋体" w:hAnsi="宋体" w:hint="eastAsia"/>
        </w:rPr>
        <w:t xml:space="preserve">是我国成功实现第二个百年奋斗目标的关键一招　</w:t>
      </w:r>
      <w:r>
        <w:rPr>
          <w:rFonts w:ascii="宋体" w:eastAsia="宋体" w:hAnsi="宋体" w:cs="宋体" w:hint="eastAsia"/>
        </w:rPr>
        <w:t>②</w:t>
      </w:r>
      <w:r>
        <w:rPr>
          <w:rFonts w:ascii="Times New Roman" w:eastAsia="宋体" w:hAnsi="宋体" w:hint="eastAsia"/>
        </w:rPr>
        <w:t>国家间共同利益是合作的基础</w:t>
      </w:r>
      <w:r>
        <w:rPr>
          <w:rFonts w:ascii="Times New Roman" w:eastAsia="宋体" w:hAnsi="宋体"/>
        </w:rPr>
        <w:t>,</w:t>
      </w:r>
      <w:r>
        <w:rPr>
          <w:rFonts w:ascii="Times New Roman" w:eastAsia="宋体" w:hAnsi="宋体" w:hint="eastAsia"/>
        </w:rPr>
        <w:t xml:space="preserve">进博会符合参展各国的共同利益　</w:t>
      </w:r>
      <w:r>
        <w:rPr>
          <w:rFonts w:ascii="宋体" w:eastAsia="宋体" w:hAnsi="宋体" w:cs="宋体" w:hint="eastAsia"/>
        </w:rPr>
        <w:t>③</w:t>
      </w:r>
      <w:r>
        <w:rPr>
          <w:rFonts w:ascii="Times New Roman" w:eastAsia="宋体" w:hAnsi="宋体" w:hint="eastAsia"/>
        </w:rPr>
        <w:t>世界多极化导致国际竞争激烈</w:t>
      </w:r>
      <w:r>
        <w:rPr>
          <w:rFonts w:ascii="Times New Roman" w:eastAsia="宋体" w:hAnsi="宋体"/>
        </w:rPr>
        <w:t>,</w:t>
      </w:r>
      <w:r>
        <w:rPr>
          <w:rFonts w:ascii="Times New Roman" w:eastAsia="宋体" w:hAnsi="宋体" w:hint="eastAsia"/>
        </w:rPr>
        <w:t xml:space="preserve">进博会能够提升我国国际影响力　</w:t>
      </w:r>
      <w:r>
        <w:rPr>
          <w:rFonts w:ascii="宋体" w:eastAsia="宋体" w:hAnsi="宋体" w:cs="宋体" w:hint="eastAsia"/>
        </w:rPr>
        <w:t>④</w:t>
      </w:r>
      <w:r>
        <w:rPr>
          <w:rFonts w:ascii="Times New Roman" w:eastAsia="宋体" w:hAnsi="宋体" w:hint="eastAsia"/>
        </w:rPr>
        <w:t>我国在维护国家利益的同时</w:t>
      </w:r>
      <w:r>
        <w:rPr>
          <w:rFonts w:ascii="Times New Roman" w:eastAsia="宋体" w:hAnsi="宋体"/>
        </w:rPr>
        <w:t>,</w:t>
      </w:r>
      <w:r>
        <w:rPr>
          <w:rFonts w:ascii="Times New Roman" w:eastAsia="宋体" w:hAnsi="宋体" w:hint="eastAsia"/>
        </w:rPr>
        <w:t>也为世界各国的发展提供中国机遇</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①④</w:t>
      </w:r>
      <w:bookmarkStart w:id="0" w:name="_GoBack"/>
      <w:bookmarkEnd w:id="0"/>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w:t>
      </w:r>
      <w:r>
        <w:rPr>
          <w:rFonts w:ascii="Times New Roman" w:eastAsia="宋体" w:hAnsi="宋体" w:hint="eastAsia"/>
        </w:rPr>
        <w:t>我国领导人以</w:t>
      </w:r>
      <w:r>
        <w:rPr>
          <w:rFonts w:ascii="Times New Roman" w:eastAsia="宋体" w:hAnsi="Times New Roman" w:cs="Times New Roman"/>
        </w:rPr>
        <w:t>“</w:t>
      </w:r>
      <w:r>
        <w:rPr>
          <w:rFonts w:ascii="Times New Roman" w:eastAsia="宋体" w:hAnsi="宋体" w:hint="eastAsia"/>
        </w:rPr>
        <w:t>云外交</w:t>
      </w:r>
      <w:r>
        <w:rPr>
          <w:rFonts w:ascii="Times New Roman" w:eastAsia="宋体" w:hAnsi="Times New Roman" w:cs="Times New Roman"/>
        </w:rPr>
        <w:t>”</w:t>
      </w:r>
      <w:r>
        <w:rPr>
          <w:rFonts w:ascii="Times New Roman" w:eastAsia="宋体" w:hAnsi="宋体" w:hint="eastAsia"/>
        </w:rPr>
        <w:t>的方式出席相关外交活动</w:t>
      </w:r>
      <w:r>
        <w:rPr>
          <w:rFonts w:ascii="Times New Roman" w:eastAsia="宋体" w:hAnsi="宋体"/>
        </w:rPr>
        <w:t>,</w:t>
      </w:r>
      <w:r>
        <w:rPr>
          <w:rFonts w:ascii="Times New Roman" w:eastAsia="宋体" w:hAnsi="宋体" w:hint="eastAsia"/>
        </w:rPr>
        <w:t>部分活动如下表。</w:t>
      </w:r>
    </w:p>
    <w:p w:rsidR="00AD6285" w:rsidRDefault="00AD6285" w:rsidP="00AD6285">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97"/>
        <w:gridCol w:w="1133"/>
        <w:gridCol w:w="6762"/>
      </w:tblGrid>
      <w:tr w:rsidR="00AD6285" w:rsidTr="001622A4">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日期</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外交活动</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观点</w:t>
            </w:r>
          </w:p>
        </w:tc>
      </w:tr>
      <w:tr w:rsidR="00AD6285" w:rsidTr="001622A4">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2021</w:t>
            </w:r>
            <w:r>
              <w:rPr>
                <w:rFonts w:ascii="Times New Roman" w:eastAsia="宋体" w:hAnsi="宋体" w:hint="eastAsia"/>
                <w:sz w:val="18"/>
              </w:rPr>
              <w:t>年</w:t>
            </w:r>
            <w:r>
              <w:rPr>
                <w:rFonts w:ascii="Times New Roman" w:eastAsia="宋体" w:hAnsi="宋体"/>
                <w:sz w:val="18"/>
              </w:rPr>
              <w:t>5</w:t>
            </w:r>
            <w:r>
              <w:rPr>
                <w:rFonts w:ascii="Times New Roman" w:eastAsia="宋体" w:hAnsi="宋体" w:hint="eastAsia"/>
                <w:sz w:val="18"/>
              </w:rPr>
              <w:t>月</w:t>
            </w:r>
            <w:r>
              <w:rPr>
                <w:rFonts w:ascii="Times New Roman" w:eastAsia="宋体" w:hAnsi="宋体"/>
                <w:sz w:val="18"/>
              </w:rPr>
              <w:t>21</w:t>
            </w:r>
            <w:r>
              <w:rPr>
                <w:rFonts w:ascii="Times New Roman" w:eastAsia="宋体" w:hAnsi="宋体" w:hint="eastAsia"/>
                <w:sz w:val="18"/>
              </w:rPr>
              <w:t>日</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hint="eastAsia"/>
                <w:sz w:val="18"/>
              </w:rPr>
              <w:t>全球健康峰会</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hint="eastAsia"/>
                <w:sz w:val="18"/>
              </w:rPr>
              <w:t>坚持同舟共济</w:t>
            </w:r>
            <w:r>
              <w:rPr>
                <w:rFonts w:ascii="Times New Roman" w:eastAsia="宋体" w:hAnsi="宋体"/>
                <w:sz w:val="18"/>
              </w:rPr>
              <w:t>,</w:t>
            </w:r>
            <w:r>
              <w:rPr>
                <w:rFonts w:ascii="Times New Roman" w:eastAsia="宋体" w:hAnsi="宋体" w:hint="eastAsia"/>
                <w:sz w:val="18"/>
              </w:rPr>
              <w:t>倡导团结合作。这场疫情再次昭示我们</w:t>
            </w:r>
            <w:r>
              <w:rPr>
                <w:rFonts w:ascii="Times New Roman" w:eastAsia="宋体" w:hAnsi="宋体"/>
                <w:sz w:val="18"/>
              </w:rPr>
              <w:t>,</w:t>
            </w:r>
            <w:r>
              <w:rPr>
                <w:rFonts w:ascii="Times New Roman" w:eastAsia="宋体" w:hAnsi="宋体" w:hint="eastAsia"/>
                <w:sz w:val="18"/>
              </w:rPr>
              <w:t>人类荣辱与共、命运相连。面对传染病大流行</w:t>
            </w:r>
            <w:r>
              <w:rPr>
                <w:rFonts w:ascii="Times New Roman" w:eastAsia="宋体" w:hAnsi="宋体"/>
                <w:sz w:val="18"/>
              </w:rPr>
              <w:t>,</w:t>
            </w:r>
            <w:r>
              <w:rPr>
                <w:rFonts w:ascii="Times New Roman" w:eastAsia="宋体" w:hAnsi="宋体" w:hint="eastAsia"/>
                <w:sz w:val="18"/>
              </w:rPr>
              <w:t>我们要秉持人类卫生健康共同体理念</w:t>
            </w:r>
            <w:r>
              <w:rPr>
                <w:rFonts w:ascii="Times New Roman" w:eastAsia="宋体" w:hAnsi="宋体"/>
                <w:sz w:val="18"/>
              </w:rPr>
              <w:t>,</w:t>
            </w:r>
            <w:r>
              <w:rPr>
                <w:rFonts w:ascii="Times New Roman" w:eastAsia="宋体" w:hAnsi="宋体" w:hint="eastAsia"/>
                <w:sz w:val="18"/>
              </w:rPr>
              <w:t>团结合作、共克时艰</w:t>
            </w:r>
            <w:r>
              <w:rPr>
                <w:rFonts w:ascii="Times New Roman" w:eastAsia="宋体" w:hAnsi="宋体"/>
                <w:sz w:val="18"/>
              </w:rPr>
              <w:t>,</w:t>
            </w:r>
            <w:r>
              <w:rPr>
                <w:rFonts w:ascii="Times New Roman" w:eastAsia="宋体" w:hAnsi="宋体" w:hint="eastAsia"/>
                <w:sz w:val="18"/>
              </w:rPr>
              <w:t>坚决反对各种政治化、标签化、污名化的企图</w:t>
            </w:r>
          </w:p>
        </w:tc>
      </w:tr>
      <w:tr w:rsidR="00AD6285" w:rsidTr="001622A4">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2021</w:t>
            </w:r>
            <w:r>
              <w:rPr>
                <w:rFonts w:ascii="Times New Roman" w:eastAsia="宋体" w:hAnsi="宋体" w:hint="eastAsia"/>
                <w:sz w:val="18"/>
              </w:rPr>
              <w:t>年</w:t>
            </w:r>
            <w:r>
              <w:rPr>
                <w:rFonts w:ascii="Times New Roman" w:eastAsia="宋体" w:hAnsi="宋体"/>
                <w:sz w:val="18"/>
              </w:rPr>
              <w:t>7</w:t>
            </w:r>
            <w:r>
              <w:rPr>
                <w:rFonts w:ascii="Times New Roman" w:eastAsia="宋体" w:hAnsi="宋体" w:hint="eastAsia"/>
                <w:sz w:val="18"/>
              </w:rPr>
              <w:t>月</w:t>
            </w:r>
            <w:r>
              <w:rPr>
                <w:rFonts w:ascii="Times New Roman" w:eastAsia="宋体" w:hAnsi="宋体"/>
                <w:sz w:val="18"/>
              </w:rPr>
              <w:t>16</w:t>
            </w:r>
            <w:r>
              <w:rPr>
                <w:rFonts w:ascii="Times New Roman" w:eastAsia="宋体" w:hAnsi="Times New Roman" w:cs="Times New Roman"/>
                <w:sz w:val="18"/>
              </w:rPr>
              <w:t>—</w:t>
            </w:r>
            <w:r>
              <w:rPr>
                <w:rFonts w:ascii="Times New Roman" w:eastAsia="宋体" w:hAnsi="宋体"/>
                <w:sz w:val="18"/>
              </w:rPr>
              <w:t>31</w:t>
            </w:r>
            <w:r>
              <w:rPr>
                <w:rFonts w:ascii="Times New Roman" w:eastAsia="宋体" w:hAnsi="宋体" w:hint="eastAsia"/>
                <w:sz w:val="18"/>
              </w:rPr>
              <w:t xml:space="preserve">日　</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hint="eastAsia"/>
                <w:sz w:val="18"/>
              </w:rPr>
              <w:t>第</w:t>
            </w:r>
            <w:r>
              <w:rPr>
                <w:rFonts w:ascii="Times New Roman" w:eastAsia="宋体" w:hAnsi="宋体"/>
                <w:sz w:val="18"/>
              </w:rPr>
              <w:t>44</w:t>
            </w:r>
            <w:r>
              <w:rPr>
                <w:rFonts w:ascii="Times New Roman" w:eastAsia="宋体" w:hAnsi="宋体" w:hint="eastAsia"/>
                <w:sz w:val="18"/>
              </w:rPr>
              <w:t>届世界遗产大会</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hint="eastAsia"/>
                <w:sz w:val="18"/>
              </w:rPr>
              <w:t>世界文化和自然遗产是人类文明发展和自然演进的重要成果</w:t>
            </w:r>
            <w:r>
              <w:rPr>
                <w:rFonts w:ascii="Times New Roman" w:eastAsia="宋体" w:hAnsi="宋体"/>
                <w:sz w:val="18"/>
              </w:rPr>
              <w:t>,</w:t>
            </w:r>
            <w:r>
              <w:rPr>
                <w:rFonts w:ascii="Times New Roman" w:eastAsia="宋体" w:hAnsi="宋体" w:hint="eastAsia"/>
                <w:sz w:val="18"/>
              </w:rPr>
              <w:t>也是促进不同文明交流互鉴的重要载体。保护好、传承好、利用好这些宝贵财富</w:t>
            </w:r>
            <w:r>
              <w:rPr>
                <w:rFonts w:ascii="Times New Roman" w:eastAsia="宋体" w:hAnsi="宋体"/>
                <w:sz w:val="18"/>
              </w:rPr>
              <w:t>,</w:t>
            </w:r>
            <w:r>
              <w:rPr>
                <w:rFonts w:ascii="Times New Roman" w:eastAsia="宋体" w:hAnsi="宋体" w:hint="eastAsia"/>
                <w:sz w:val="18"/>
              </w:rPr>
              <w:t>是我们的共同责任</w:t>
            </w:r>
            <w:r>
              <w:rPr>
                <w:rFonts w:ascii="Times New Roman" w:eastAsia="宋体" w:hAnsi="宋体"/>
                <w:sz w:val="18"/>
              </w:rPr>
              <w:t>,</w:t>
            </w:r>
            <w:r>
              <w:rPr>
                <w:rFonts w:ascii="Times New Roman" w:eastAsia="宋体" w:hAnsi="宋体" w:hint="eastAsia"/>
                <w:sz w:val="18"/>
              </w:rPr>
              <w:t>是人类文明赓续和世界可持续发展的必然要求</w:t>
            </w:r>
          </w:p>
        </w:tc>
      </w:tr>
      <w:tr w:rsidR="00AD6285" w:rsidTr="001622A4">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2021</w:t>
            </w:r>
            <w:r>
              <w:rPr>
                <w:rFonts w:ascii="Times New Roman" w:eastAsia="宋体" w:hAnsi="宋体" w:hint="eastAsia"/>
                <w:sz w:val="18"/>
              </w:rPr>
              <w:t>年</w:t>
            </w:r>
            <w:r>
              <w:rPr>
                <w:rFonts w:ascii="Times New Roman" w:eastAsia="宋体" w:hAnsi="宋体"/>
                <w:sz w:val="18"/>
              </w:rPr>
              <w:t>9</w:t>
            </w:r>
            <w:r>
              <w:rPr>
                <w:rFonts w:ascii="Times New Roman" w:eastAsia="宋体" w:hAnsi="宋体" w:hint="eastAsia"/>
                <w:sz w:val="18"/>
              </w:rPr>
              <w:t>月</w:t>
            </w:r>
            <w:r>
              <w:rPr>
                <w:rFonts w:ascii="Times New Roman" w:eastAsia="宋体" w:hAnsi="宋体"/>
                <w:sz w:val="18"/>
              </w:rPr>
              <w:t>9</w:t>
            </w:r>
            <w:r>
              <w:rPr>
                <w:rFonts w:ascii="Times New Roman" w:eastAsia="宋体" w:hAnsi="宋体" w:hint="eastAsia"/>
                <w:sz w:val="18"/>
              </w:rPr>
              <w:t>日</w:t>
            </w:r>
          </w:p>
        </w:tc>
        <w:tc>
          <w:tcPr>
            <w:tcW w:w="0" w:type="auto"/>
            <w:tcBorders>
              <w:top w:val="single" w:sz="8" w:space="0" w:color="auto"/>
              <w:left w:val="single" w:sz="8" w:space="0" w:color="auto"/>
              <w:bottom w:val="single" w:sz="1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hint="eastAsia"/>
                <w:sz w:val="18"/>
              </w:rPr>
              <w:t>金砖国家领导人第十三次会晤</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hint="eastAsia"/>
                <w:sz w:val="18"/>
              </w:rPr>
              <w:t>当前</w:t>
            </w:r>
            <w:r>
              <w:rPr>
                <w:rFonts w:ascii="Times New Roman" w:eastAsia="宋体" w:hAnsi="宋体"/>
                <w:sz w:val="18"/>
              </w:rPr>
              <w:t>,</w:t>
            </w:r>
            <w:r>
              <w:rPr>
                <w:rFonts w:ascii="Times New Roman" w:eastAsia="宋体" w:hAnsi="宋体" w:hint="eastAsia"/>
                <w:sz w:val="18"/>
              </w:rPr>
              <w:t>新冠肺炎疫情仍在全球肆虐</w:t>
            </w:r>
            <w:r>
              <w:rPr>
                <w:rFonts w:ascii="Times New Roman" w:eastAsia="宋体" w:hAnsi="宋体"/>
                <w:sz w:val="18"/>
              </w:rPr>
              <w:t>,</w:t>
            </w:r>
            <w:r>
              <w:rPr>
                <w:rFonts w:ascii="Times New Roman" w:eastAsia="宋体" w:hAnsi="宋体" w:hint="eastAsia"/>
                <w:sz w:val="18"/>
              </w:rPr>
              <w:t>世界经济复苏艰难曲折</w:t>
            </w:r>
            <w:r>
              <w:rPr>
                <w:rFonts w:ascii="Times New Roman" w:eastAsia="宋体" w:hAnsi="宋体"/>
                <w:sz w:val="18"/>
              </w:rPr>
              <w:t>,</w:t>
            </w:r>
            <w:r>
              <w:rPr>
                <w:rFonts w:ascii="Times New Roman" w:eastAsia="宋体" w:hAnsi="宋体" w:hint="eastAsia"/>
                <w:sz w:val="18"/>
              </w:rPr>
              <w:t>国际秩序演变深刻复杂。面对挑战</w:t>
            </w:r>
            <w:r>
              <w:rPr>
                <w:rFonts w:ascii="Times New Roman" w:eastAsia="宋体" w:hAnsi="宋体"/>
                <w:sz w:val="18"/>
              </w:rPr>
              <w:t>,</w:t>
            </w:r>
            <w:r>
              <w:rPr>
                <w:rFonts w:ascii="Times New Roman" w:eastAsia="宋体" w:hAnsi="宋体" w:hint="eastAsia"/>
                <w:sz w:val="18"/>
              </w:rPr>
              <w:t>金砖国家要展现担当</w:t>
            </w:r>
            <w:r>
              <w:rPr>
                <w:rFonts w:ascii="Times New Roman" w:eastAsia="宋体" w:hAnsi="宋体"/>
                <w:sz w:val="18"/>
              </w:rPr>
              <w:t>,</w:t>
            </w:r>
            <w:r>
              <w:rPr>
                <w:rFonts w:ascii="Times New Roman" w:eastAsia="宋体" w:hAnsi="宋体" w:hint="eastAsia"/>
                <w:sz w:val="18"/>
              </w:rPr>
              <w:t>为世界和平与发展作出积极贡献</w:t>
            </w:r>
            <w:r>
              <w:rPr>
                <w:rFonts w:ascii="Times New Roman" w:eastAsia="宋体" w:hAnsi="宋体"/>
                <w:sz w:val="18"/>
              </w:rPr>
              <w:t>,</w:t>
            </w:r>
            <w:r>
              <w:rPr>
                <w:rFonts w:ascii="Times New Roman" w:eastAsia="宋体" w:hAnsi="宋体" w:hint="eastAsia"/>
                <w:sz w:val="18"/>
              </w:rPr>
              <w:t>推动构建人类命运共同体</w:t>
            </w:r>
          </w:p>
        </w:tc>
      </w:tr>
    </w:tbl>
    <w:p w:rsidR="00AD6285" w:rsidRDefault="00AD6285" w:rsidP="00AD6285">
      <w:pPr>
        <w:tabs>
          <w:tab w:val="left" w:pos="1871"/>
          <w:tab w:val="left" w:pos="3407"/>
          <w:tab w:val="left" w:pos="4949"/>
          <w:tab w:val="left" w:pos="6599"/>
        </w:tabs>
        <w:jc w:val="center"/>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这表明</w:t>
      </w:r>
      <w:r>
        <w:rPr>
          <w:rFonts w:ascii="Times New Roman" w:eastAsia="宋体" w:hAnsi="宋体"/>
        </w:rPr>
        <w:t>,</w:t>
      </w:r>
      <w:r>
        <w:rPr>
          <w:rFonts w:ascii="Times New Roman" w:eastAsia="宋体" w:hAnsi="宋体" w:hint="eastAsia"/>
        </w:rPr>
        <w:t>我国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积极发展全球伙伴关系</w:t>
      </w:r>
      <w:r>
        <w:rPr>
          <w:rFonts w:ascii="Times New Roman" w:eastAsia="宋体" w:hAnsi="宋体"/>
        </w:rPr>
        <w:t>,</w:t>
      </w:r>
      <w:r>
        <w:rPr>
          <w:rFonts w:ascii="Times New Roman" w:eastAsia="宋体" w:hAnsi="宋体" w:hint="eastAsia"/>
        </w:rPr>
        <w:t>得到世界各国的普遍认可</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坚持多边主义</w:t>
      </w:r>
      <w:r>
        <w:rPr>
          <w:rFonts w:ascii="Times New Roman" w:eastAsia="宋体" w:hAnsi="宋体"/>
        </w:rPr>
        <w:t>,</w:t>
      </w:r>
      <w:r>
        <w:rPr>
          <w:rFonts w:ascii="Times New Roman" w:eastAsia="宋体" w:hAnsi="宋体" w:hint="eastAsia"/>
        </w:rPr>
        <w:t>积极参与全球治理体系改革和建设</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坚持世界多极化主张</w:t>
      </w:r>
      <w:r>
        <w:rPr>
          <w:rFonts w:ascii="Times New Roman" w:eastAsia="宋体" w:hAnsi="宋体"/>
        </w:rPr>
        <w:t>,</w:t>
      </w:r>
      <w:r>
        <w:rPr>
          <w:rFonts w:ascii="Times New Roman" w:eastAsia="宋体" w:hAnsi="宋体" w:hint="eastAsia"/>
        </w:rPr>
        <w:t xml:space="preserve">维护不同经济发展水平国家的安全和利益　</w:t>
      </w:r>
      <w:r>
        <w:rPr>
          <w:rFonts w:ascii="宋体" w:eastAsia="宋体" w:hAnsi="宋体" w:cs="宋体" w:hint="eastAsia"/>
        </w:rPr>
        <w:t>④</w:t>
      </w:r>
      <w:r>
        <w:rPr>
          <w:rFonts w:ascii="Times New Roman" w:eastAsia="宋体" w:hAnsi="宋体" w:hint="eastAsia"/>
        </w:rPr>
        <w:t>推动构建人类命运共同体</w:t>
      </w:r>
      <w:r>
        <w:rPr>
          <w:rFonts w:ascii="Times New Roman" w:eastAsia="宋体" w:hAnsi="宋体"/>
        </w:rPr>
        <w:t>,</w:t>
      </w:r>
      <w:r>
        <w:rPr>
          <w:rFonts w:ascii="Times New Roman" w:eastAsia="宋体" w:hAnsi="宋体" w:hint="eastAsia"/>
        </w:rPr>
        <w:t>贡献中国智慧、中国方案、中国力量</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《新时代的中国国际发展合作》白皮书指出</w:t>
      </w:r>
      <w:r>
        <w:rPr>
          <w:rFonts w:ascii="Times New Roman" w:eastAsia="宋体" w:hAnsi="宋体"/>
        </w:rPr>
        <w:t>,</w:t>
      </w:r>
      <w:r>
        <w:rPr>
          <w:rFonts w:ascii="Times New Roman" w:eastAsia="宋体" w:hAnsi="宋体" w:hint="eastAsia"/>
        </w:rPr>
        <w:t>中国开展国际发展合作</w:t>
      </w:r>
      <w:r>
        <w:rPr>
          <w:rFonts w:ascii="Times New Roman" w:eastAsia="宋体" w:hAnsi="宋体"/>
        </w:rPr>
        <w:t>,</w:t>
      </w:r>
      <w:r>
        <w:rPr>
          <w:rFonts w:ascii="Times New Roman" w:eastAsia="宋体" w:hAnsi="宋体" w:hint="eastAsia"/>
        </w:rPr>
        <w:t>坚持国家不分大小、强弱、贫富</w:t>
      </w:r>
      <w:r>
        <w:rPr>
          <w:rFonts w:ascii="Times New Roman" w:eastAsia="宋体" w:hAnsi="宋体"/>
        </w:rPr>
        <w:t>,</w:t>
      </w:r>
      <w:r>
        <w:rPr>
          <w:rFonts w:ascii="Times New Roman" w:eastAsia="宋体" w:hAnsi="宋体" w:hint="eastAsia"/>
        </w:rPr>
        <w:t>不干预其他国家探索符合国情的发展道路。我国真正做到了惠民生、暖民心</w:t>
      </w:r>
      <w:r>
        <w:rPr>
          <w:rFonts w:ascii="Times New Roman" w:eastAsia="宋体" w:hAnsi="宋体"/>
        </w:rPr>
        <w:t>,</w:t>
      </w:r>
      <w:r>
        <w:rPr>
          <w:rFonts w:ascii="Times New Roman" w:eastAsia="宋体" w:hAnsi="宋体" w:hint="eastAsia"/>
        </w:rPr>
        <w:t>真正帮助了广大发展中国家增强自身</w:t>
      </w:r>
      <w:r>
        <w:rPr>
          <w:rFonts w:ascii="Times New Roman" w:eastAsia="宋体" w:hAnsi="Times New Roman" w:cs="Times New Roman"/>
        </w:rPr>
        <w:t>“</w:t>
      </w:r>
      <w:r>
        <w:rPr>
          <w:rFonts w:ascii="Times New Roman" w:eastAsia="宋体" w:hAnsi="宋体" w:hint="eastAsia"/>
        </w:rPr>
        <w:t>造血能力</w:t>
      </w:r>
      <w:r>
        <w:rPr>
          <w:rFonts w:ascii="Times New Roman" w:eastAsia="宋体" w:hAnsi="Times New Roman" w:cs="Times New Roman"/>
        </w:rPr>
        <w:t>”</w:t>
      </w:r>
      <w:r>
        <w:rPr>
          <w:rFonts w:ascii="Times New Roman" w:eastAsia="宋体" w:hAnsi="宋体" w:hint="eastAsia"/>
        </w:rPr>
        <w:t>。我国开展国际发展合作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是因为我国是世界上最大的发展中国家　</w:t>
      </w:r>
      <w:r>
        <w:rPr>
          <w:rFonts w:ascii="宋体" w:eastAsia="宋体" w:hAnsi="宋体" w:cs="宋体" w:hint="eastAsia"/>
        </w:rPr>
        <w:t>②</w:t>
      </w:r>
      <w:r>
        <w:rPr>
          <w:rFonts w:ascii="Times New Roman" w:eastAsia="宋体" w:hAnsi="宋体" w:hint="eastAsia"/>
        </w:rPr>
        <w:t xml:space="preserve">体现了我国作为负责任大国的使命和担当　</w:t>
      </w:r>
      <w:r>
        <w:rPr>
          <w:rFonts w:ascii="宋体" w:eastAsia="宋体" w:hAnsi="宋体" w:cs="宋体" w:hint="eastAsia"/>
        </w:rPr>
        <w:t>③</w:t>
      </w:r>
      <w:r>
        <w:rPr>
          <w:rFonts w:ascii="Times New Roman" w:eastAsia="宋体" w:hAnsi="宋体" w:hint="eastAsia"/>
        </w:rPr>
        <w:t xml:space="preserve">说明我国推动构建人类命运共同体建设　</w:t>
      </w:r>
      <w:r>
        <w:rPr>
          <w:rFonts w:ascii="宋体" w:eastAsia="宋体" w:hAnsi="宋体" w:cs="宋体" w:hint="eastAsia"/>
        </w:rPr>
        <w:t>④</w:t>
      </w:r>
      <w:r>
        <w:rPr>
          <w:rFonts w:ascii="Times New Roman" w:eastAsia="宋体" w:hAnsi="宋体" w:hint="eastAsia"/>
        </w:rPr>
        <w:t>是世界向多极化方向发展的必然要求</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②③</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宋体" w:hint="eastAsia"/>
        </w:rPr>
        <w:t>疫苗是抗击病毒的利器</w:t>
      </w:r>
      <w:r>
        <w:rPr>
          <w:rFonts w:ascii="Times New Roman" w:eastAsia="宋体" w:hAnsi="宋体"/>
        </w:rPr>
        <w:t>,</w:t>
      </w:r>
      <w:r>
        <w:rPr>
          <w:rFonts w:ascii="Times New Roman" w:eastAsia="宋体" w:hAnsi="宋体" w:hint="eastAsia"/>
        </w:rPr>
        <w:t>也是拯救生命的希望。中国秉持人类卫生健康共同体理念</w:t>
      </w:r>
      <w:r>
        <w:rPr>
          <w:rFonts w:ascii="Times New Roman" w:eastAsia="宋体" w:hAnsi="宋体"/>
        </w:rPr>
        <w:t>,</w:t>
      </w:r>
      <w:r>
        <w:rPr>
          <w:rFonts w:ascii="Times New Roman" w:eastAsia="宋体" w:hAnsi="宋体" w:hint="eastAsia"/>
        </w:rPr>
        <w:t>积极促进全球疫苗公平可及。中国是目前向发展中国家提供疫苗最多的国家</w:t>
      </w:r>
      <w:r>
        <w:rPr>
          <w:rFonts w:ascii="Times New Roman" w:eastAsia="宋体" w:hAnsi="宋体"/>
        </w:rPr>
        <w:t>,</w:t>
      </w:r>
      <w:r>
        <w:rPr>
          <w:rFonts w:ascii="Times New Roman" w:eastAsia="宋体" w:hAnsi="宋体" w:hint="eastAsia"/>
        </w:rPr>
        <w:t>截至</w:t>
      </w:r>
      <w:r>
        <w:rPr>
          <w:rFonts w:ascii="Times New Roman" w:eastAsia="宋体" w:hAnsi="宋体"/>
        </w:rPr>
        <w:t>2021</w:t>
      </w:r>
      <w:r>
        <w:rPr>
          <w:rFonts w:ascii="Times New Roman" w:eastAsia="宋体" w:hAnsi="宋体" w:hint="eastAsia"/>
        </w:rPr>
        <w:t>年</w:t>
      </w:r>
      <w:r>
        <w:rPr>
          <w:rFonts w:ascii="Times New Roman" w:eastAsia="宋体" w:hAnsi="宋体"/>
        </w:rPr>
        <w:t>5</w:t>
      </w:r>
      <w:r>
        <w:rPr>
          <w:rFonts w:ascii="Times New Roman" w:eastAsia="宋体" w:hAnsi="宋体" w:hint="eastAsia"/>
        </w:rPr>
        <w:t>月</w:t>
      </w:r>
      <w:r>
        <w:rPr>
          <w:rFonts w:ascii="Times New Roman" w:eastAsia="宋体" w:hAnsi="宋体"/>
        </w:rPr>
        <w:t>,</w:t>
      </w:r>
      <w:r>
        <w:rPr>
          <w:rFonts w:ascii="Times New Roman" w:eastAsia="宋体" w:hAnsi="宋体" w:hint="eastAsia"/>
        </w:rPr>
        <w:t>已陆续向</w:t>
      </w:r>
      <w:r>
        <w:rPr>
          <w:rFonts w:ascii="Times New Roman" w:eastAsia="宋体" w:hAnsi="宋体"/>
        </w:rPr>
        <w:t>80</w:t>
      </w:r>
      <w:r>
        <w:rPr>
          <w:rFonts w:ascii="Times New Roman" w:eastAsia="宋体" w:hAnsi="宋体" w:hint="eastAsia"/>
        </w:rPr>
        <w:t>多个发展中国家提供疫苗援助</w:t>
      </w:r>
      <w:r>
        <w:rPr>
          <w:rFonts w:ascii="Times New Roman" w:eastAsia="宋体" w:hAnsi="宋体"/>
        </w:rPr>
        <w:t>,</w:t>
      </w:r>
      <w:r>
        <w:rPr>
          <w:rFonts w:ascii="Times New Roman" w:eastAsia="宋体" w:hAnsi="宋体" w:hint="eastAsia"/>
        </w:rPr>
        <w:t>向</w:t>
      </w:r>
      <w:r>
        <w:rPr>
          <w:rFonts w:ascii="Times New Roman" w:eastAsia="宋体" w:hAnsi="宋体"/>
        </w:rPr>
        <w:t>50</w:t>
      </w:r>
      <w:r>
        <w:rPr>
          <w:rFonts w:ascii="Times New Roman" w:eastAsia="宋体" w:hAnsi="宋体" w:hint="eastAsia"/>
        </w:rPr>
        <w:t>多个国家出口疫苗。中国的行动</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加快世界多极化发展</w:t>
      </w:r>
      <w:r>
        <w:rPr>
          <w:rFonts w:ascii="Times New Roman" w:eastAsia="宋体" w:hAnsi="宋体"/>
        </w:rPr>
        <w:t>,</w:t>
      </w:r>
      <w:r>
        <w:rPr>
          <w:rFonts w:ascii="Times New Roman" w:eastAsia="宋体" w:hAnsi="宋体" w:hint="eastAsia"/>
        </w:rPr>
        <w:t xml:space="preserve">推动建立公正合理的国际新秩序　</w:t>
      </w:r>
      <w:r>
        <w:rPr>
          <w:rFonts w:ascii="宋体" w:eastAsia="宋体" w:hAnsi="宋体" w:cs="宋体" w:hint="eastAsia"/>
        </w:rPr>
        <w:t>②</w:t>
      </w:r>
      <w:r>
        <w:rPr>
          <w:rFonts w:ascii="Times New Roman" w:eastAsia="宋体" w:hAnsi="宋体" w:hint="eastAsia"/>
        </w:rPr>
        <w:t>顺应时代发展的要求</w:t>
      </w:r>
      <w:r>
        <w:rPr>
          <w:rFonts w:ascii="Times New Roman" w:eastAsia="宋体" w:hAnsi="宋体"/>
        </w:rPr>
        <w:t>,</w:t>
      </w:r>
      <w:r>
        <w:rPr>
          <w:rFonts w:ascii="Times New Roman" w:eastAsia="宋体" w:hAnsi="宋体" w:hint="eastAsia"/>
        </w:rPr>
        <w:t xml:space="preserve">维护了世界各国人民的根本利益　</w:t>
      </w:r>
      <w:r>
        <w:rPr>
          <w:rFonts w:ascii="宋体" w:eastAsia="宋体" w:hAnsi="宋体" w:cs="宋体" w:hint="eastAsia"/>
        </w:rPr>
        <w:t>③</w:t>
      </w:r>
      <w:r>
        <w:rPr>
          <w:rFonts w:ascii="Times New Roman" w:eastAsia="宋体" w:hAnsi="宋体" w:hint="eastAsia"/>
        </w:rPr>
        <w:t>彰显负责任大国担当</w:t>
      </w:r>
      <w:r>
        <w:rPr>
          <w:rFonts w:ascii="Times New Roman" w:eastAsia="宋体" w:hAnsi="宋体"/>
        </w:rPr>
        <w:t>,</w:t>
      </w:r>
      <w:r>
        <w:rPr>
          <w:rFonts w:ascii="Times New Roman" w:eastAsia="宋体" w:hAnsi="宋体" w:hint="eastAsia"/>
        </w:rPr>
        <w:t xml:space="preserve">为全球协同抗疫带来信心和力量　</w:t>
      </w:r>
      <w:r>
        <w:rPr>
          <w:rFonts w:ascii="宋体" w:eastAsia="宋体" w:hAnsi="宋体" w:cs="宋体" w:hint="eastAsia"/>
        </w:rPr>
        <w:t>④</w:t>
      </w:r>
      <w:r>
        <w:rPr>
          <w:rFonts w:ascii="Times New Roman" w:eastAsia="宋体" w:hAnsi="宋体" w:hint="eastAsia"/>
        </w:rPr>
        <w:t>兼顾他国的合理关切</w:t>
      </w:r>
      <w:r>
        <w:rPr>
          <w:rFonts w:ascii="Times New Roman" w:eastAsia="宋体" w:hAnsi="宋体"/>
        </w:rPr>
        <w:t>,</w:t>
      </w:r>
      <w:r>
        <w:rPr>
          <w:rFonts w:ascii="Times New Roman" w:eastAsia="宋体" w:hAnsi="宋体" w:hint="eastAsia"/>
        </w:rPr>
        <w:t>在谋求本国发展中促进各国发展</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3</w:t>
      </w:r>
      <w:r>
        <w:rPr>
          <w:rFonts w:ascii="Times New Roman" w:eastAsia="宋体" w:hAnsi="宋体" w:hint="eastAsia"/>
        </w:rPr>
        <w:t>月</w:t>
      </w:r>
      <w:r>
        <w:rPr>
          <w:rFonts w:ascii="Times New Roman" w:eastAsia="宋体" w:hAnsi="宋体"/>
        </w:rPr>
        <w:t>,</w:t>
      </w:r>
      <w:r>
        <w:rPr>
          <w:rFonts w:ascii="Times New Roman" w:eastAsia="宋体" w:hAnsi="宋体" w:hint="eastAsia"/>
        </w:rPr>
        <w:t>中美高层战略对话在美国阿拉斯加的安克雷奇举行。双方围绕各自内外政策、双边关系以及共同关心的重大国际地区问题进行了坦诚、建设性的交流。总体上看</w:t>
      </w:r>
      <w:r>
        <w:rPr>
          <w:rFonts w:ascii="Times New Roman" w:eastAsia="宋体" w:hAnsi="宋体"/>
        </w:rPr>
        <w:t>,</w:t>
      </w:r>
      <w:r>
        <w:rPr>
          <w:rFonts w:ascii="Times New Roman" w:eastAsia="宋体" w:hAnsi="宋体" w:hint="eastAsia"/>
        </w:rPr>
        <w:t>这次战略对话的交流是理性的、顺畅的</w:t>
      </w:r>
      <w:r>
        <w:rPr>
          <w:rFonts w:ascii="Times New Roman" w:eastAsia="宋体" w:hAnsi="宋体"/>
        </w:rPr>
        <w:t>,</w:t>
      </w:r>
      <w:r>
        <w:rPr>
          <w:rFonts w:ascii="Times New Roman" w:eastAsia="宋体" w:hAnsi="宋体" w:hint="eastAsia"/>
        </w:rPr>
        <w:t>达到了沟通的效果。中美高层开展战略对话有利于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促进世界多极化的深入发展　</w:t>
      </w:r>
      <w:r>
        <w:rPr>
          <w:rFonts w:ascii="宋体" w:eastAsia="宋体" w:hAnsi="宋体" w:cs="宋体" w:hint="eastAsia"/>
        </w:rPr>
        <w:t>②</w:t>
      </w:r>
      <w:r>
        <w:rPr>
          <w:rFonts w:ascii="Times New Roman" w:eastAsia="宋体" w:hAnsi="宋体" w:hint="eastAsia"/>
        </w:rPr>
        <w:t xml:space="preserve">建设更加紧密的中美共同体　</w:t>
      </w:r>
      <w:r>
        <w:rPr>
          <w:rFonts w:ascii="宋体" w:eastAsia="宋体" w:hAnsi="宋体" w:cs="宋体" w:hint="eastAsia"/>
        </w:rPr>
        <w:t>③</w:t>
      </w:r>
      <w:r>
        <w:rPr>
          <w:rFonts w:ascii="Times New Roman" w:eastAsia="宋体" w:hAnsi="宋体" w:hint="eastAsia"/>
        </w:rPr>
        <w:t xml:space="preserve">加强战略沟通妥善管控分歧　</w:t>
      </w:r>
      <w:r>
        <w:rPr>
          <w:rFonts w:ascii="宋体" w:eastAsia="宋体" w:hAnsi="宋体" w:cs="宋体" w:hint="eastAsia"/>
        </w:rPr>
        <w:t>④</w:t>
      </w:r>
      <w:r>
        <w:rPr>
          <w:rFonts w:ascii="Times New Roman" w:eastAsia="宋体" w:hAnsi="宋体" w:hint="eastAsia"/>
        </w:rPr>
        <w:t>推动中美关系健康稳定发展</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面对西方国家贸易保护主义抬头、全球经济复苏面临挑战的形势</w:t>
      </w:r>
      <w:r>
        <w:rPr>
          <w:rFonts w:ascii="Times New Roman" w:eastAsia="宋体" w:hAnsi="宋体"/>
        </w:rPr>
        <w:t>,</w:t>
      </w:r>
      <w:r>
        <w:rPr>
          <w:rFonts w:ascii="Times New Roman" w:eastAsia="宋体" w:hAnsi="宋体" w:hint="eastAsia"/>
        </w:rPr>
        <w:t>金砖国家围绕高新技术、知识产权、服务贸易等领域</w:t>
      </w:r>
      <w:r>
        <w:rPr>
          <w:rFonts w:ascii="Times New Roman" w:eastAsia="宋体" w:hAnsi="宋体"/>
        </w:rPr>
        <w:t>,</w:t>
      </w:r>
      <w:r>
        <w:rPr>
          <w:rFonts w:ascii="Times New Roman" w:eastAsia="宋体" w:hAnsi="宋体" w:hint="eastAsia"/>
        </w:rPr>
        <w:t>有重点地开展综合能力建设</w:t>
      </w:r>
      <w:r>
        <w:rPr>
          <w:rFonts w:ascii="Times New Roman" w:eastAsia="宋体" w:hAnsi="宋体"/>
        </w:rPr>
        <w:t>,</w:t>
      </w:r>
      <w:r>
        <w:rPr>
          <w:rFonts w:ascii="Times New Roman" w:eastAsia="宋体" w:hAnsi="宋体" w:hint="eastAsia"/>
        </w:rPr>
        <w:t>同时积极捍卫开放的多边主义国际秩序</w:t>
      </w:r>
      <w:r>
        <w:rPr>
          <w:rFonts w:ascii="Times New Roman" w:eastAsia="宋体" w:hAnsi="宋体"/>
        </w:rPr>
        <w:t>,</w:t>
      </w:r>
      <w:r>
        <w:rPr>
          <w:rFonts w:ascii="Times New Roman" w:eastAsia="宋体" w:hAnsi="宋体" w:hint="eastAsia"/>
        </w:rPr>
        <w:t>成为国际经济规则的重要制定者。从材料中我们可以体会到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世界多极化深入发展　</w:t>
      </w:r>
      <w:r>
        <w:rPr>
          <w:rFonts w:ascii="宋体" w:eastAsia="宋体" w:hAnsi="宋体" w:cs="宋体" w:hint="eastAsia"/>
        </w:rPr>
        <w:t>②</w:t>
      </w:r>
      <w:r>
        <w:rPr>
          <w:rFonts w:ascii="Times New Roman" w:eastAsia="宋体" w:hAnsi="宋体" w:hint="eastAsia"/>
        </w:rPr>
        <w:t xml:space="preserve">世界各国都积极捍卫开放的多边主义国际秩序　</w:t>
      </w:r>
      <w:r>
        <w:rPr>
          <w:rFonts w:ascii="宋体" w:eastAsia="宋体" w:hAnsi="宋体" w:cs="宋体" w:hint="eastAsia"/>
        </w:rPr>
        <w:t>③</w:t>
      </w:r>
      <w:r>
        <w:rPr>
          <w:rFonts w:ascii="Times New Roman" w:eastAsia="宋体" w:hAnsi="宋体" w:hint="eastAsia"/>
        </w:rPr>
        <w:t xml:space="preserve">合作与冲突是国际关系的基本内容　</w:t>
      </w:r>
      <w:r>
        <w:rPr>
          <w:rFonts w:ascii="宋体" w:eastAsia="宋体" w:hAnsi="宋体" w:cs="宋体" w:hint="eastAsia"/>
        </w:rPr>
        <w:t>④</w:t>
      </w:r>
      <w:r>
        <w:rPr>
          <w:rFonts w:ascii="Times New Roman" w:eastAsia="宋体" w:hAnsi="宋体" w:hint="eastAsia"/>
        </w:rPr>
        <w:t>国际竞争的实质是以经济、军事和科技实力为基础的综合国力的较量</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世界经济论坛</w:t>
      </w:r>
      <w:r>
        <w:rPr>
          <w:rFonts w:ascii="Times New Roman" w:eastAsia="宋体" w:hAnsi="Times New Roman" w:cs="Times New Roman"/>
        </w:rPr>
        <w:t>“</w:t>
      </w:r>
      <w:r>
        <w:rPr>
          <w:rFonts w:ascii="Times New Roman" w:eastAsia="宋体" w:hAnsi="宋体" w:hint="eastAsia"/>
        </w:rPr>
        <w:t>达沃斯议程</w:t>
      </w:r>
      <w:r>
        <w:rPr>
          <w:rFonts w:ascii="Times New Roman" w:eastAsia="宋体" w:hAnsi="Times New Roman" w:cs="Times New Roman"/>
        </w:rPr>
        <w:t>”</w:t>
      </w:r>
      <w:r>
        <w:rPr>
          <w:rFonts w:ascii="Times New Roman" w:eastAsia="宋体" w:hAnsi="宋体" w:hint="eastAsia"/>
        </w:rPr>
        <w:t>对话会上</w:t>
      </w:r>
      <w:r>
        <w:rPr>
          <w:rFonts w:ascii="Times New Roman" w:eastAsia="宋体" w:hAnsi="宋体"/>
        </w:rPr>
        <w:t>,</w:t>
      </w:r>
      <w:r>
        <w:rPr>
          <w:rFonts w:ascii="Times New Roman" w:eastAsia="宋体" w:hAnsi="宋体" w:hint="eastAsia"/>
        </w:rPr>
        <w:t>国家主席习近平郑重承诺</w:t>
      </w:r>
      <w:r>
        <w:rPr>
          <w:rFonts w:ascii="Times New Roman" w:eastAsia="宋体" w:hAnsi="宋体"/>
        </w:rPr>
        <w:t>,</w:t>
      </w:r>
      <w:r>
        <w:rPr>
          <w:rFonts w:ascii="Times New Roman" w:eastAsia="宋体" w:hAnsi="宋体" w:hint="eastAsia"/>
        </w:rPr>
        <w:t>中国将继续积极参与国际抗疫合作</w:t>
      </w:r>
      <w:r>
        <w:rPr>
          <w:rFonts w:ascii="Times New Roman" w:eastAsia="宋体" w:hAnsi="宋体"/>
        </w:rPr>
        <w:t>,</w:t>
      </w:r>
      <w:r>
        <w:rPr>
          <w:rFonts w:ascii="Times New Roman" w:eastAsia="宋体" w:hAnsi="宋体" w:hint="eastAsia"/>
        </w:rPr>
        <w:t>继续实施互利共赢的开放战略</w:t>
      </w:r>
      <w:r>
        <w:rPr>
          <w:rFonts w:ascii="Times New Roman" w:eastAsia="宋体" w:hAnsi="宋体"/>
        </w:rPr>
        <w:t>,</w:t>
      </w:r>
      <w:r>
        <w:rPr>
          <w:rFonts w:ascii="Times New Roman" w:eastAsia="宋体" w:hAnsi="宋体" w:hint="eastAsia"/>
        </w:rPr>
        <w:t>继续促进可持续发展</w:t>
      </w:r>
      <w:r>
        <w:rPr>
          <w:rFonts w:ascii="Times New Roman" w:eastAsia="宋体" w:hAnsi="宋体"/>
        </w:rPr>
        <w:t>,</w:t>
      </w:r>
      <w:r>
        <w:rPr>
          <w:rFonts w:ascii="Times New Roman" w:eastAsia="宋体" w:hAnsi="宋体" w:hint="eastAsia"/>
        </w:rPr>
        <w:t>继续推进科技创新</w:t>
      </w:r>
      <w:r>
        <w:rPr>
          <w:rFonts w:ascii="Times New Roman" w:eastAsia="宋体" w:hAnsi="宋体"/>
        </w:rPr>
        <w:t>,</w:t>
      </w:r>
      <w:r>
        <w:rPr>
          <w:rFonts w:ascii="Times New Roman" w:eastAsia="宋体" w:hAnsi="宋体" w:hint="eastAsia"/>
        </w:rPr>
        <w:t>继续推动构建新型国际关系。这表明中国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积极担当推动构建人类命运共同体的重任　</w:t>
      </w:r>
      <w:r>
        <w:rPr>
          <w:rFonts w:ascii="宋体" w:eastAsia="宋体" w:hAnsi="宋体" w:cs="宋体" w:hint="eastAsia"/>
        </w:rPr>
        <w:t>②</w:t>
      </w:r>
      <w:r>
        <w:rPr>
          <w:rFonts w:ascii="Times New Roman" w:eastAsia="宋体" w:hAnsi="宋体" w:hint="eastAsia"/>
        </w:rPr>
        <w:t xml:space="preserve">努力推动构建有利于和平与发展的国际新秩序　</w:t>
      </w:r>
      <w:r>
        <w:rPr>
          <w:rFonts w:ascii="宋体" w:eastAsia="宋体" w:hAnsi="宋体" w:cs="宋体" w:hint="eastAsia"/>
        </w:rPr>
        <w:t>③</w:t>
      </w:r>
      <w:r>
        <w:rPr>
          <w:rFonts w:ascii="Times New Roman" w:eastAsia="宋体" w:hAnsi="宋体" w:hint="eastAsia"/>
        </w:rPr>
        <w:t xml:space="preserve">用自己的实际行动领导多边主义进程　</w:t>
      </w:r>
      <w:r>
        <w:rPr>
          <w:rFonts w:ascii="宋体" w:eastAsia="宋体" w:hAnsi="宋体" w:cs="宋体" w:hint="eastAsia"/>
        </w:rPr>
        <w:t>④</w:t>
      </w:r>
      <w:r>
        <w:rPr>
          <w:rFonts w:ascii="Times New Roman" w:eastAsia="宋体" w:hAnsi="宋体" w:hint="eastAsia"/>
        </w:rPr>
        <w:t>在对外活动中坚持国家利益至上的基本立场</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国家主席习近平在出席联合国成立</w:t>
      </w:r>
      <w:r>
        <w:rPr>
          <w:rFonts w:ascii="Times New Roman" w:eastAsia="宋体" w:hAnsi="宋体"/>
        </w:rPr>
        <w:t>75</w:t>
      </w:r>
      <w:r>
        <w:rPr>
          <w:rFonts w:ascii="Times New Roman" w:eastAsia="宋体" w:hAnsi="宋体" w:hint="eastAsia"/>
        </w:rPr>
        <w:t>周年系列高级别会议期间发表多场重要讲话</w:t>
      </w:r>
      <w:r>
        <w:rPr>
          <w:rFonts w:ascii="Times New Roman" w:eastAsia="宋体" w:hAnsi="宋体"/>
        </w:rPr>
        <w:t>,</w:t>
      </w:r>
      <w:r>
        <w:rPr>
          <w:rFonts w:ascii="Times New Roman" w:eastAsia="宋体" w:hAnsi="宋体" w:hint="eastAsia"/>
        </w:rPr>
        <w:t>阐明中国主张</w:t>
      </w:r>
      <w:r>
        <w:rPr>
          <w:rFonts w:ascii="Times New Roman" w:eastAsia="宋体" w:hAnsi="宋体"/>
        </w:rPr>
        <w:t>,</w:t>
      </w:r>
      <w:r>
        <w:rPr>
          <w:rFonts w:ascii="Times New Roman" w:eastAsia="宋体" w:hAnsi="宋体" w:hint="eastAsia"/>
        </w:rPr>
        <w:t>提出中国方案</w:t>
      </w:r>
      <w:r>
        <w:rPr>
          <w:rFonts w:ascii="Times New Roman" w:eastAsia="宋体" w:hAnsi="宋体"/>
        </w:rPr>
        <w:t>,</w:t>
      </w:r>
      <w:r>
        <w:rPr>
          <w:rFonts w:ascii="Times New Roman" w:eastAsia="宋体" w:hAnsi="宋体" w:hint="eastAsia"/>
        </w:rPr>
        <w:t>呼吁各国跳出小圈子和零和博弈思维</w:t>
      </w:r>
      <w:r>
        <w:rPr>
          <w:rFonts w:ascii="Times New Roman" w:eastAsia="宋体" w:hAnsi="宋体"/>
        </w:rPr>
        <w:t>,</w:t>
      </w:r>
      <w:r>
        <w:rPr>
          <w:rFonts w:ascii="Times New Roman" w:eastAsia="宋体" w:hAnsi="宋体" w:hint="eastAsia"/>
        </w:rPr>
        <w:t>树立人类命运共同体意识</w:t>
      </w:r>
      <w:r>
        <w:rPr>
          <w:rFonts w:ascii="Times New Roman" w:eastAsia="宋体" w:hAnsi="宋体"/>
        </w:rPr>
        <w:t>,</w:t>
      </w:r>
      <w:r>
        <w:rPr>
          <w:rFonts w:ascii="Times New Roman" w:eastAsia="宋体" w:hAnsi="宋体" w:hint="eastAsia"/>
        </w:rPr>
        <w:t>共同维护普遍安全</w:t>
      </w:r>
      <w:r>
        <w:rPr>
          <w:rFonts w:ascii="Times New Roman" w:eastAsia="宋体" w:hAnsi="宋体"/>
        </w:rPr>
        <w:t>,</w:t>
      </w:r>
      <w:r>
        <w:rPr>
          <w:rFonts w:ascii="Times New Roman" w:eastAsia="宋体" w:hAnsi="宋体" w:hint="eastAsia"/>
        </w:rPr>
        <w:t>共同分享发展成果</w:t>
      </w:r>
      <w:r>
        <w:rPr>
          <w:rFonts w:ascii="Times New Roman" w:eastAsia="宋体" w:hAnsi="宋体"/>
        </w:rPr>
        <w:t>,</w:t>
      </w:r>
      <w:r>
        <w:rPr>
          <w:rFonts w:ascii="Times New Roman" w:eastAsia="宋体" w:hAnsi="宋体" w:hint="eastAsia"/>
        </w:rPr>
        <w:t>共同掌握世界命运</w:t>
      </w:r>
      <w:r>
        <w:rPr>
          <w:rFonts w:ascii="Times New Roman" w:eastAsia="宋体" w:hAnsi="宋体"/>
        </w:rPr>
        <w:t>,</w:t>
      </w:r>
      <w:r>
        <w:rPr>
          <w:rFonts w:ascii="Times New Roman" w:eastAsia="宋体" w:hAnsi="宋体" w:hint="eastAsia"/>
        </w:rPr>
        <w:t>其精神主旨赢得广泛认同。材料表明我国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积极推动世界格局向多极化方向演变　</w:t>
      </w:r>
      <w:r>
        <w:rPr>
          <w:rFonts w:ascii="宋体" w:eastAsia="宋体" w:hAnsi="宋体" w:cs="宋体" w:hint="eastAsia"/>
        </w:rPr>
        <w:t>②</w:t>
      </w:r>
      <w:r>
        <w:rPr>
          <w:rFonts w:ascii="Times New Roman" w:eastAsia="宋体" w:hAnsi="宋体" w:hint="eastAsia"/>
        </w:rPr>
        <w:t xml:space="preserve">独立自主的和平外交政策得到了各国的认同　</w:t>
      </w:r>
      <w:r>
        <w:rPr>
          <w:rFonts w:ascii="宋体" w:eastAsia="宋体" w:hAnsi="宋体" w:cs="宋体" w:hint="eastAsia"/>
        </w:rPr>
        <w:t>③</w:t>
      </w:r>
      <w:r>
        <w:rPr>
          <w:rFonts w:ascii="Times New Roman" w:eastAsia="宋体" w:hAnsi="宋体" w:hint="eastAsia"/>
        </w:rPr>
        <w:t xml:space="preserve">是建立公正、合理的国际新秩序的推动者　</w:t>
      </w:r>
      <w:r>
        <w:rPr>
          <w:rFonts w:ascii="宋体" w:eastAsia="宋体" w:hAnsi="宋体" w:cs="宋体" w:hint="eastAsia"/>
        </w:rPr>
        <w:t>④</w:t>
      </w:r>
      <w:r>
        <w:rPr>
          <w:rFonts w:ascii="Times New Roman" w:eastAsia="宋体" w:hAnsi="宋体" w:hint="eastAsia"/>
        </w:rPr>
        <w:t>以和平共处五项原则为外交政策的基本准则</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下表为近年全国使用外资情况</w:t>
      </w:r>
      <w:r>
        <w:rPr>
          <w:rFonts w:ascii="Times New Roman" w:eastAsia="宋体" w:hAnsi="宋体"/>
        </w:rPr>
        <w:t>,</w:t>
      </w:r>
      <w:r>
        <w:rPr>
          <w:rFonts w:ascii="Times New Roman" w:eastAsia="宋体" w:hAnsi="宋体" w:hint="eastAsia"/>
        </w:rPr>
        <w:t>从中可以推测我国</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pPr>
    </w:p>
    <w:tbl>
      <w:tblPr>
        <w:tblW w:w="21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4"/>
        <w:gridCol w:w="383"/>
        <w:gridCol w:w="514"/>
        <w:gridCol w:w="799"/>
        <w:gridCol w:w="514"/>
        <w:gridCol w:w="383"/>
        <w:gridCol w:w="393"/>
        <w:gridCol w:w="406"/>
      </w:tblGrid>
      <w:tr w:rsidR="00AD6285" w:rsidTr="001622A4">
        <w:trPr>
          <w:jc w:val="center"/>
        </w:trPr>
        <w:tc>
          <w:tcPr>
            <w:tcW w:w="0" w:type="auto"/>
            <w:gridSpan w:val="2"/>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lastRenderedPageBreak/>
              <w:t>使用外资</w:t>
            </w:r>
          </w:p>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总体情况</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医药制</w:t>
            </w:r>
          </w:p>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造业</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电子及通信</w:t>
            </w:r>
          </w:p>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设备制造业</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信息</w:t>
            </w:r>
          </w:p>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服务业</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东部</w:t>
            </w:r>
          </w:p>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地区</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中部</w:t>
            </w:r>
          </w:p>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地区</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西部</w:t>
            </w:r>
          </w:p>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地区</w:t>
            </w:r>
          </w:p>
        </w:tc>
      </w:tr>
      <w:tr w:rsidR="00AD6285" w:rsidTr="001622A4">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使用</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外资</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hint="eastAsia"/>
                <w:sz w:val="18"/>
              </w:rPr>
              <w:t>亿元</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同比</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增长</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同比</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增长</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同比</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增长</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同比</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增长</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同比</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增长</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同比</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增长</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同比</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增长</w:t>
            </w:r>
            <w:r>
              <w:rPr>
                <w:rFonts w:ascii="Times New Roman" w:eastAsia="宋体" w:hAnsi="宋体"/>
                <w:sz w:val="18"/>
              </w:rPr>
              <w:t>/</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p>
        </w:tc>
      </w:tr>
      <w:tr w:rsidR="00AD6285" w:rsidTr="001622A4">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8 459</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6</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43</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28</w:t>
            </w:r>
            <w:r>
              <w:rPr>
                <w:rFonts w:ascii="Times New Roman" w:eastAsia="宋体" w:hAnsi="Times New Roman" w:cs="Times New Roman"/>
                <w:sz w:val="18"/>
              </w:rPr>
              <w:t>.</w:t>
            </w:r>
            <w:r>
              <w:rPr>
                <w:rFonts w:ascii="Times New Roman" w:eastAsia="宋体" w:hAnsi="宋体"/>
                <w:sz w:val="18"/>
              </w:rPr>
              <w:t>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6</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3</w:t>
            </w:r>
          </w:p>
        </w:tc>
      </w:tr>
    </w:tbl>
    <w:p w:rsidR="00AD6285" w:rsidRDefault="00AD6285" w:rsidP="00AD6285">
      <w:pPr>
        <w:tabs>
          <w:tab w:val="left" w:pos="1871"/>
          <w:tab w:val="left" w:pos="3407"/>
          <w:tab w:val="left" w:pos="4949"/>
          <w:tab w:val="left" w:pos="6599"/>
        </w:tabs>
        <w:jc w:val="center"/>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不仅是经济全球化的受益者</w:t>
      </w:r>
      <w:r>
        <w:rPr>
          <w:rFonts w:ascii="Times New Roman" w:eastAsia="宋体" w:hAnsi="宋体"/>
        </w:rPr>
        <w:t>,</w:t>
      </w:r>
      <w:r>
        <w:rPr>
          <w:rFonts w:ascii="Times New Roman" w:eastAsia="宋体" w:hAnsi="宋体" w:hint="eastAsia"/>
        </w:rPr>
        <w:t xml:space="preserve">更是贡献者　</w:t>
      </w:r>
      <w:r>
        <w:rPr>
          <w:rFonts w:ascii="宋体" w:eastAsia="宋体" w:hAnsi="宋体" w:cs="宋体" w:hint="eastAsia"/>
        </w:rPr>
        <w:t>②</w:t>
      </w:r>
      <w:r>
        <w:rPr>
          <w:rFonts w:ascii="Times New Roman" w:eastAsia="宋体" w:hAnsi="宋体" w:hint="eastAsia"/>
        </w:rPr>
        <w:t xml:space="preserve">正在建立更加有效的区域协调发展新机制　</w:t>
      </w:r>
      <w:r>
        <w:rPr>
          <w:rFonts w:ascii="宋体" w:eastAsia="宋体" w:hAnsi="宋体" w:cs="宋体" w:hint="eastAsia"/>
        </w:rPr>
        <w:t>③</w:t>
      </w:r>
      <w:r>
        <w:rPr>
          <w:rFonts w:ascii="Times New Roman" w:eastAsia="宋体" w:hAnsi="宋体" w:hint="eastAsia"/>
        </w:rPr>
        <w:t xml:space="preserve">加快实行高水平的投资自由化便利化政策　</w:t>
      </w:r>
      <w:r>
        <w:rPr>
          <w:rFonts w:ascii="宋体" w:eastAsia="宋体" w:hAnsi="宋体" w:cs="宋体" w:hint="eastAsia"/>
        </w:rPr>
        <w:t>④</w:t>
      </w:r>
      <w:r>
        <w:rPr>
          <w:rFonts w:ascii="Times New Roman" w:eastAsia="宋体" w:hAnsi="宋体" w:hint="eastAsia"/>
        </w:rPr>
        <w:t>坚持引进来和走出去并重</w:t>
      </w:r>
      <w:r>
        <w:rPr>
          <w:rFonts w:ascii="Times New Roman" w:eastAsia="宋体" w:hAnsi="宋体"/>
        </w:rPr>
        <w:t>,</w:t>
      </w:r>
      <w:r>
        <w:rPr>
          <w:rFonts w:ascii="Times New Roman" w:eastAsia="宋体" w:hAnsi="宋体" w:hint="eastAsia"/>
        </w:rPr>
        <w:t>加强创新能力</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数字贸易能够通过数据活动</w:t>
      </w:r>
      <w:r>
        <w:rPr>
          <w:rFonts w:ascii="Times New Roman" w:eastAsia="宋体" w:hAnsi="宋体"/>
        </w:rPr>
        <w:t>,</w:t>
      </w:r>
      <w:r>
        <w:rPr>
          <w:rFonts w:ascii="Times New Roman" w:eastAsia="宋体" w:hAnsi="宋体" w:hint="eastAsia"/>
        </w:rPr>
        <w:t>加强各产业间知识和技术要素共享</w:t>
      </w:r>
      <w:r>
        <w:rPr>
          <w:rFonts w:ascii="Times New Roman" w:eastAsia="宋体" w:hAnsi="宋体"/>
        </w:rPr>
        <w:t>,</w:t>
      </w:r>
      <w:r>
        <w:rPr>
          <w:rFonts w:ascii="Times New Roman" w:eastAsia="宋体" w:hAnsi="宋体" w:hint="eastAsia"/>
        </w:rPr>
        <w:t>引领各产业协同融合</w:t>
      </w:r>
      <w:r>
        <w:rPr>
          <w:rFonts w:ascii="Times New Roman" w:eastAsia="宋体" w:hAnsi="宋体"/>
        </w:rPr>
        <w:t>,</w:t>
      </w:r>
      <w:r>
        <w:rPr>
          <w:rFonts w:ascii="Times New Roman" w:eastAsia="宋体" w:hAnsi="宋体" w:hint="eastAsia"/>
        </w:rPr>
        <w:t>催生众多贸易新业态、新模式</w:t>
      </w:r>
      <w:r>
        <w:rPr>
          <w:rFonts w:ascii="Times New Roman" w:eastAsia="宋体" w:hAnsi="宋体"/>
        </w:rPr>
        <w:t>,</w:t>
      </w:r>
      <w:r>
        <w:rPr>
          <w:rFonts w:ascii="Times New Roman" w:eastAsia="宋体" w:hAnsi="宋体" w:hint="eastAsia"/>
        </w:rPr>
        <w:t>带动传统产业数字化转型并向全球价值链高端延伸。可见</w:t>
      </w:r>
      <w:r>
        <w:rPr>
          <w:rFonts w:ascii="Times New Roman" w:eastAsia="宋体" w:hAnsi="宋体"/>
        </w:rPr>
        <w:t>,</w:t>
      </w:r>
      <w:r>
        <w:rPr>
          <w:rFonts w:ascii="Times New Roman" w:eastAsia="宋体" w:hAnsi="宋体" w:hint="eastAsia"/>
        </w:rPr>
        <w:t>发展数字贸易能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避免贸易风险</w:t>
      </w:r>
      <w:r>
        <w:rPr>
          <w:rFonts w:ascii="Times New Roman" w:eastAsia="宋体" w:hAnsi="宋体"/>
        </w:rPr>
        <w:t>,</w:t>
      </w:r>
      <w:r>
        <w:rPr>
          <w:rFonts w:ascii="Times New Roman" w:eastAsia="宋体" w:hAnsi="宋体" w:hint="eastAsia"/>
        </w:rPr>
        <w:t xml:space="preserve">提高贸易总体效益　</w:t>
      </w:r>
      <w:r>
        <w:rPr>
          <w:rFonts w:ascii="宋体" w:eastAsia="宋体" w:hAnsi="宋体" w:cs="宋体" w:hint="eastAsia"/>
        </w:rPr>
        <w:t>②</w:t>
      </w:r>
      <w:r>
        <w:rPr>
          <w:rFonts w:ascii="Times New Roman" w:eastAsia="宋体" w:hAnsi="宋体" w:hint="eastAsia"/>
        </w:rPr>
        <w:t>降低贸易成本</w:t>
      </w:r>
      <w:r>
        <w:rPr>
          <w:rFonts w:ascii="Times New Roman" w:eastAsia="宋体" w:hAnsi="宋体"/>
        </w:rPr>
        <w:t>,</w:t>
      </w:r>
      <w:r>
        <w:rPr>
          <w:rFonts w:ascii="Times New Roman" w:eastAsia="宋体" w:hAnsi="宋体" w:hint="eastAsia"/>
        </w:rPr>
        <w:t xml:space="preserve">消除国际贸易壁垒　</w:t>
      </w:r>
      <w:r>
        <w:rPr>
          <w:rFonts w:ascii="宋体" w:eastAsia="宋体" w:hAnsi="宋体" w:cs="宋体" w:hint="eastAsia"/>
        </w:rPr>
        <w:t>③</w:t>
      </w:r>
      <w:r>
        <w:rPr>
          <w:rFonts w:ascii="Times New Roman" w:eastAsia="宋体" w:hAnsi="宋体" w:hint="eastAsia"/>
        </w:rPr>
        <w:t>培育经济发展新动能</w:t>
      </w:r>
      <w:r>
        <w:rPr>
          <w:rFonts w:ascii="Times New Roman" w:eastAsia="宋体" w:hAnsi="宋体"/>
        </w:rPr>
        <w:t>,</w:t>
      </w:r>
      <w:r>
        <w:rPr>
          <w:rFonts w:ascii="Times New Roman" w:eastAsia="宋体" w:hAnsi="宋体" w:hint="eastAsia"/>
        </w:rPr>
        <w:t xml:space="preserve">推动经济高质量发展　</w:t>
      </w:r>
      <w:r>
        <w:rPr>
          <w:rFonts w:ascii="宋体" w:eastAsia="宋体" w:hAnsi="宋体" w:cs="宋体" w:hint="eastAsia"/>
        </w:rPr>
        <w:t>④</w:t>
      </w:r>
      <w:r>
        <w:rPr>
          <w:rFonts w:ascii="Times New Roman" w:eastAsia="宋体" w:hAnsi="宋体" w:hint="eastAsia"/>
        </w:rPr>
        <w:t>促进数据要素自由流动</w:t>
      </w:r>
      <w:r>
        <w:rPr>
          <w:rFonts w:ascii="Times New Roman" w:eastAsia="宋体" w:hAnsi="宋体"/>
        </w:rPr>
        <w:t>,</w:t>
      </w:r>
      <w:r>
        <w:rPr>
          <w:rFonts w:ascii="Times New Roman" w:eastAsia="宋体" w:hAnsi="宋体" w:hint="eastAsia"/>
        </w:rPr>
        <w:t>实现数据要素价值</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受海外新冠肺炎疫情影响</w:t>
      </w:r>
      <w:r>
        <w:rPr>
          <w:rFonts w:ascii="Times New Roman" w:eastAsia="宋体" w:hAnsi="宋体"/>
        </w:rPr>
        <w:t>,</w:t>
      </w:r>
      <w:r>
        <w:rPr>
          <w:rFonts w:ascii="Times New Roman" w:eastAsia="宋体" w:hAnsi="宋体" w:hint="eastAsia"/>
        </w:rPr>
        <w:t>国际贸易持续低迷。浙江外贸企业把目光转向国内市场</w:t>
      </w:r>
      <w:r>
        <w:rPr>
          <w:rFonts w:ascii="Times New Roman" w:eastAsia="宋体" w:hAnsi="宋体"/>
        </w:rPr>
        <w:t>,</w:t>
      </w:r>
      <w:r>
        <w:rPr>
          <w:rFonts w:ascii="Times New Roman" w:eastAsia="宋体" w:hAnsi="宋体" w:hint="eastAsia"/>
        </w:rPr>
        <w:t>常态化运行外贸转内销平台</w:t>
      </w:r>
      <w:r>
        <w:rPr>
          <w:rFonts w:ascii="Times New Roman" w:eastAsia="宋体" w:hAnsi="宋体"/>
        </w:rPr>
        <w:t>,</w:t>
      </w:r>
      <w:r>
        <w:rPr>
          <w:rFonts w:ascii="Times New Roman" w:eastAsia="宋体" w:hAnsi="宋体" w:hint="eastAsia"/>
        </w:rPr>
        <w:t>既举办线下外贸转内销专场活动</w:t>
      </w:r>
      <w:r>
        <w:rPr>
          <w:rFonts w:ascii="Times New Roman" w:eastAsia="宋体" w:hAnsi="宋体"/>
        </w:rPr>
        <w:t>,</w:t>
      </w:r>
      <w:r>
        <w:rPr>
          <w:rFonts w:ascii="Times New Roman" w:eastAsia="宋体" w:hAnsi="宋体" w:hint="eastAsia"/>
        </w:rPr>
        <w:t>又充分利用电商、直播等平台在线上打响品牌</w:t>
      </w:r>
      <w:r>
        <w:rPr>
          <w:rFonts w:ascii="Times New Roman" w:eastAsia="宋体" w:hAnsi="宋体"/>
        </w:rPr>
        <w:t>,</w:t>
      </w:r>
      <w:r>
        <w:rPr>
          <w:rFonts w:ascii="Times New Roman" w:eastAsia="宋体" w:hAnsi="宋体" w:hint="eastAsia"/>
        </w:rPr>
        <w:t>实现</w:t>
      </w:r>
      <w:r>
        <w:rPr>
          <w:rFonts w:ascii="Times New Roman" w:eastAsia="宋体" w:hAnsi="宋体"/>
        </w:rPr>
        <w:t>2020</w:t>
      </w:r>
      <w:r>
        <w:rPr>
          <w:rFonts w:ascii="Times New Roman" w:eastAsia="宋体" w:hAnsi="宋体" w:hint="eastAsia"/>
        </w:rPr>
        <w:t>年销售额超千亿。浙江外贸企业出口转内销有利于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促进我国经济内外循环良性互动　</w:t>
      </w:r>
      <w:r>
        <w:rPr>
          <w:rFonts w:ascii="宋体" w:eastAsia="宋体" w:hAnsi="宋体" w:cs="宋体" w:hint="eastAsia"/>
        </w:rPr>
        <w:t>②</w:t>
      </w:r>
      <w:r>
        <w:rPr>
          <w:rFonts w:ascii="Times New Roman" w:eastAsia="宋体" w:hAnsi="宋体" w:hint="eastAsia"/>
        </w:rPr>
        <w:t xml:space="preserve">改变我国经济对外依存度高的现状　</w:t>
      </w:r>
      <w:r>
        <w:rPr>
          <w:rFonts w:ascii="宋体" w:eastAsia="宋体" w:hAnsi="宋体" w:cs="宋体" w:hint="eastAsia"/>
        </w:rPr>
        <w:t>③</w:t>
      </w:r>
      <w:r>
        <w:rPr>
          <w:rFonts w:ascii="Times New Roman" w:eastAsia="宋体" w:hAnsi="宋体" w:hint="eastAsia"/>
        </w:rPr>
        <w:t>促进外贸稳定增长</w:t>
      </w:r>
      <w:r>
        <w:rPr>
          <w:rFonts w:ascii="Times New Roman" w:eastAsia="宋体" w:hAnsi="宋体"/>
        </w:rPr>
        <w:t>,</w:t>
      </w:r>
      <w:r>
        <w:rPr>
          <w:rFonts w:ascii="Times New Roman" w:eastAsia="宋体" w:hAnsi="宋体" w:hint="eastAsia"/>
        </w:rPr>
        <w:t xml:space="preserve">提升我国外贸竞争力　</w:t>
      </w:r>
      <w:r>
        <w:rPr>
          <w:rFonts w:ascii="宋体" w:eastAsia="宋体" w:hAnsi="宋体" w:cs="宋体" w:hint="eastAsia"/>
        </w:rPr>
        <w:t>④</w:t>
      </w:r>
      <w:r>
        <w:rPr>
          <w:rFonts w:ascii="Times New Roman" w:eastAsia="宋体" w:hAnsi="宋体" w:hint="eastAsia"/>
        </w:rPr>
        <w:t>促进新业态发展</w:t>
      </w:r>
      <w:r>
        <w:rPr>
          <w:rFonts w:ascii="Times New Roman" w:eastAsia="宋体" w:hAnsi="宋体"/>
        </w:rPr>
        <w:t>,</w:t>
      </w:r>
      <w:r>
        <w:rPr>
          <w:rFonts w:ascii="Times New Roman" w:eastAsia="宋体" w:hAnsi="宋体" w:hint="eastAsia"/>
        </w:rPr>
        <w:t>为经济发展增添新动能</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颁布实施外商投资法、不断压减外商投资准入负面清单和市场准入负面清单、深入推进</w:t>
      </w:r>
      <w:r>
        <w:rPr>
          <w:rFonts w:ascii="Times New Roman" w:eastAsia="宋体" w:hAnsi="Times New Roman" w:cs="Times New Roman"/>
        </w:rPr>
        <w:t>“</w:t>
      </w:r>
      <w:r>
        <w:rPr>
          <w:rFonts w:ascii="Times New Roman" w:eastAsia="宋体" w:hAnsi="宋体" w:hint="eastAsia"/>
        </w:rPr>
        <w:t>放管服</w:t>
      </w:r>
      <w:r>
        <w:rPr>
          <w:rFonts w:ascii="Times New Roman" w:eastAsia="宋体" w:hAnsi="Times New Roman" w:cs="Times New Roman"/>
        </w:rPr>
        <w:t>”</w:t>
      </w:r>
      <w:r>
        <w:rPr>
          <w:rFonts w:ascii="Times New Roman" w:eastAsia="宋体" w:hAnsi="宋体" w:hint="eastAsia"/>
        </w:rPr>
        <w:t>改革……近年来我国政府高度重视服务业和服务贸易发展</w:t>
      </w:r>
      <w:r>
        <w:rPr>
          <w:rFonts w:ascii="Times New Roman" w:eastAsia="宋体" w:hAnsi="宋体"/>
        </w:rPr>
        <w:t>,</w:t>
      </w:r>
      <w:r>
        <w:rPr>
          <w:rFonts w:ascii="Times New Roman" w:eastAsia="宋体" w:hAnsi="宋体" w:hint="eastAsia"/>
        </w:rPr>
        <w:t>致力于与各国深化服务领域合作</w:t>
      </w:r>
      <w:r>
        <w:rPr>
          <w:rFonts w:ascii="Times New Roman" w:eastAsia="宋体" w:hAnsi="宋体"/>
        </w:rPr>
        <w:t>,</w:t>
      </w:r>
      <w:r>
        <w:rPr>
          <w:rFonts w:ascii="Times New Roman" w:eastAsia="宋体" w:hAnsi="宋体" w:hint="eastAsia"/>
        </w:rPr>
        <w:t>不断优化服务领域营商环境。这表明我国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优化服务贸易出口结构</w:t>
      </w:r>
      <w:r>
        <w:rPr>
          <w:rFonts w:ascii="Times New Roman" w:eastAsia="宋体" w:hAnsi="宋体"/>
        </w:rPr>
        <w:t>,</w:t>
      </w:r>
      <w:r>
        <w:rPr>
          <w:rFonts w:ascii="Times New Roman" w:eastAsia="宋体" w:hAnsi="宋体" w:hint="eastAsia"/>
        </w:rPr>
        <w:t xml:space="preserve">培育出口竞争新优势　</w:t>
      </w:r>
      <w:r>
        <w:rPr>
          <w:rFonts w:ascii="宋体" w:eastAsia="宋体" w:hAnsi="宋体" w:cs="宋体" w:hint="eastAsia"/>
        </w:rPr>
        <w:t>②</w:t>
      </w:r>
      <w:r>
        <w:rPr>
          <w:rFonts w:ascii="Times New Roman" w:eastAsia="宋体" w:hAnsi="宋体" w:hint="eastAsia"/>
        </w:rPr>
        <w:t>坚持共商共建共享原则</w:t>
      </w:r>
      <w:r>
        <w:rPr>
          <w:rFonts w:ascii="Times New Roman" w:eastAsia="宋体" w:hAnsi="宋体"/>
        </w:rPr>
        <w:t>,</w:t>
      </w:r>
      <w:r>
        <w:rPr>
          <w:rFonts w:ascii="Times New Roman" w:eastAsia="宋体" w:hAnsi="宋体" w:hint="eastAsia"/>
        </w:rPr>
        <w:t xml:space="preserve">与其他国家实现合作共赢　</w:t>
      </w:r>
      <w:r>
        <w:rPr>
          <w:rFonts w:ascii="宋体" w:eastAsia="宋体" w:hAnsi="宋体" w:cs="宋体" w:hint="eastAsia"/>
        </w:rPr>
        <w:t>③</w:t>
      </w:r>
      <w:r>
        <w:rPr>
          <w:rFonts w:ascii="Times New Roman" w:eastAsia="宋体" w:hAnsi="宋体" w:hint="eastAsia"/>
        </w:rPr>
        <w:t>积极参与全球经济治理体系变革</w:t>
      </w:r>
      <w:r>
        <w:rPr>
          <w:rFonts w:ascii="Times New Roman" w:eastAsia="宋体" w:hAnsi="宋体"/>
        </w:rPr>
        <w:t>,</w:t>
      </w:r>
      <w:r>
        <w:rPr>
          <w:rFonts w:ascii="Times New Roman" w:eastAsia="宋体" w:hAnsi="宋体" w:hint="eastAsia"/>
        </w:rPr>
        <w:t xml:space="preserve">构建国际新秩序　</w:t>
      </w:r>
      <w:r>
        <w:rPr>
          <w:rFonts w:ascii="宋体" w:eastAsia="宋体" w:hAnsi="宋体" w:cs="宋体" w:hint="eastAsia"/>
        </w:rPr>
        <w:t>④</w:t>
      </w:r>
      <w:r>
        <w:rPr>
          <w:rFonts w:ascii="Times New Roman" w:eastAsia="宋体" w:hAnsi="宋体" w:hint="eastAsia"/>
        </w:rPr>
        <w:t>打造开放创新包容的服务贸易</w:t>
      </w:r>
      <w:r>
        <w:rPr>
          <w:rFonts w:ascii="Times New Roman" w:eastAsia="宋体" w:hAnsi="宋体"/>
        </w:rPr>
        <w:t>,</w:t>
      </w:r>
      <w:r>
        <w:rPr>
          <w:rFonts w:ascii="Times New Roman" w:eastAsia="宋体" w:hAnsi="宋体" w:hint="eastAsia"/>
        </w:rPr>
        <w:t>为世界经济复苏注入动能</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第三届中国国际进口博览会期间</w:t>
      </w:r>
      <w:r>
        <w:rPr>
          <w:rFonts w:ascii="Times New Roman" w:eastAsia="宋体" w:hAnsi="宋体"/>
        </w:rPr>
        <w:t>,</w:t>
      </w:r>
      <w:r>
        <w:rPr>
          <w:rFonts w:ascii="Times New Roman" w:eastAsia="宋体" w:hAnsi="宋体" w:hint="eastAsia"/>
        </w:rPr>
        <w:t>某食品集团正式发布</w:t>
      </w:r>
      <w:r>
        <w:rPr>
          <w:rFonts w:ascii="Times New Roman" w:eastAsia="宋体" w:hAnsi="Times New Roman" w:cs="Times New Roman"/>
        </w:rPr>
        <w:t>“</w:t>
      </w:r>
      <w:r>
        <w:rPr>
          <w:rFonts w:ascii="Times New Roman" w:eastAsia="宋体" w:hAnsi="宋体"/>
        </w:rPr>
        <w:t>6+365</w:t>
      </w:r>
      <w:r>
        <w:rPr>
          <w:rFonts w:ascii="Times New Roman" w:eastAsia="宋体" w:hAnsi="宋体" w:hint="eastAsia"/>
        </w:rPr>
        <w:t>交易服务平台</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搭建全球食品集成分销平台</w:t>
      </w:r>
      <w:r>
        <w:rPr>
          <w:rFonts w:ascii="Times New Roman" w:eastAsia="宋体" w:hAnsi="宋体"/>
        </w:rPr>
        <w:t>,</w:t>
      </w:r>
      <w:r>
        <w:rPr>
          <w:rFonts w:ascii="Times New Roman" w:eastAsia="宋体" w:hAnsi="宋体" w:hint="eastAsia"/>
        </w:rPr>
        <w:t>提供从全球食品资源采购、进口贸易交易数据信息分析到进口报关、供应链服务等一站式解决方案</w:t>
      </w:r>
      <w:r>
        <w:rPr>
          <w:rFonts w:ascii="Times New Roman" w:eastAsia="宋体" w:hAnsi="宋体"/>
        </w:rPr>
        <w:t>,</w:t>
      </w:r>
      <w:r>
        <w:rPr>
          <w:rFonts w:ascii="Times New Roman" w:eastAsia="宋体" w:hAnsi="宋体" w:hint="eastAsia"/>
        </w:rPr>
        <w:t>更好满足了中国消费者不断升级的餐饮需求</w:t>
      </w:r>
      <w:r>
        <w:rPr>
          <w:rFonts w:ascii="Times New Roman" w:eastAsia="宋体" w:hAnsi="宋体"/>
        </w:rPr>
        <w:t>,</w:t>
      </w:r>
      <w:r>
        <w:rPr>
          <w:rFonts w:ascii="Times New Roman" w:eastAsia="宋体" w:hAnsi="宋体" w:hint="eastAsia"/>
        </w:rPr>
        <w:t>加快了国内消费升级步伐。这表明</w:t>
      </w:r>
      <w:r>
        <w:rPr>
          <w:rFonts w:ascii="Times New Roman" w:eastAsia="宋体" w:hAnsi="宋体"/>
        </w:rPr>
        <w:t>,</w:t>
      </w:r>
      <w:r>
        <w:rPr>
          <w:rFonts w:ascii="Times New Roman" w:eastAsia="宋体" w:hAnsi="宋体" w:hint="eastAsia"/>
        </w:rPr>
        <w:t>中国国际进口博览会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增加高档生活品进口</w:t>
      </w:r>
      <w:r>
        <w:rPr>
          <w:rFonts w:ascii="Times New Roman" w:eastAsia="宋体" w:hAnsi="宋体"/>
        </w:rPr>
        <w:t>,</w:t>
      </w:r>
      <w:r>
        <w:rPr>
          <w:rFonts w:ascii="Times New Roman" w:eastAsia="宋体" w:hAnsi="宋体" w:hint="eastAsia"/>
        </w:rPr>
        <w:t xml:space="preserve">促进国内消费升级　</w:t>
      </w:r>
      <w:r>
        <w:rPr>
          <w:rFonts w:ascii="宋体" w:eastAsia="宋体" w:hAnsi="宋体" w:cs="宋体" w:hint="eastAsia"/>
        </w:rPr>
        <w:t>②</w:t>
      </w:r>
      <w:r>
        <w:rPr>
          <w:rFonts w:ascii="Times New Roman" w:eastAsia="宋体" w:hAnsi="宋体" w:hint="eastAsia"/>
        </w:rPr>
        <w:t>可以丰富消费品供给</w:t>
      </w:r>
      <w:r>
        <w:rPr>
          <w:rFonts w:ascii="Times New Roman" w:eastAsia="宋体" w:hAnsi="宋体"/>
        </w:rPr>
        <w:t>,</w:t>
      </w:r>
      <w:r>
        <w:rPr>
          <w:rFonts w:ascii="Times New Roman" w:eastAsia="宋体" w:hAnsi="宋体" w:hint="eastAsia"/>
        </w:rPr>
        <w:t xml:space="preserve">推动产品结构优化　</w:t>
      </w:r>
      <w:r>
        <w:rPr>
          <w:rFonts w:ascii="宋体" w:eastAsia="宋体" w:hAnsi="宋体" w:cs="宋体" w:hint="eastAsia"/>
        </w:rPr>
        <w:t>③</w:t>
      </w:r>
      <w:r>
        <w:rPr>
          <w:rFonts w:ascii="Times New Roman" w:eastAsia="宋体" w:hAnsi="宋体" w:hint="eastAsia"/>
        </w:rPr>
        <w:t>有利于畅通供应链</w:t>
      </w:r>
      <w:r>
        <w:rPr>
          <w:rFonts w:ascii="Times New Roman" w:eastAsia="宋体" w:hAnsi="宋体"/>
        </w:rPr>
        <w:t>,</w:t>
      </w:r>
      <w:r>
        <w:rPr>
          <w:rFonts w:ascii="Times New Roman" w:eastAsia="宋体" w:hAnsi="宋体" w:hint="eastAsia"/>
        </w:rPr>
        <w:t xml:space="preserve">稳定生产链和价值链　</w:t>
      </w:r>
      <w:r>
        <w:rPr>
          <w:rFonts w:ascii="宋体" w:eastAsia="宋体" w:hAnsi="宋体" w:cs="宋体" w:hint="eastAsia"/>
        </w:rPr>
        <w:t>④</w:t>
      </w:r>
      <w:r>
        <w:rPr>
          <w:rFonts w:ascii="Times New Roman" w:eastAsia="宋体" w:hAnsi="宋体" w:hint="eastAsia"/>
        </w:rPr>
        <w:t>所形成的新的需求</w:t>
      </w:r>
      <w:r>
        <w:rPr>
          <w:rFonts w:ascii="Times New Roman" w:eastAsia="宋体" w:hAnsi="宋体"/>
        </w:rPr>
        <w:t>,</w:t>
      </w:r>
      <w:r>
        <w:rPr>
          <w:rFonts w:ascii="Times New Roman" w:eastAsia="宋体" w:hAnsi="宋体" w:hint="eastAsia"/>
        </w:rPr>
        <w:t>能够引导生产的发展</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宋体" w:hAnsi="宋体" w:hint="eastAsia"/>
        </w:rPr>
        <w:t>年</w:t>
      </w:r>
      <w:r>
        <w:rPr>
          <w:rFonts w:ascii="Times New Roman" w:eastAsia="宋体" w:hAnsi="宋体"/>
        </w:rPr>
        <w:t>,</w:t>
      </w:r>
      <w:r>
        <w:rPr>
          <w:rFonts w:ascii="Times New Roman" w:eastAsia="宋体" w:hAnsi="宋体" w:hint="eastAsia"/>
        </w:rPr>
        <w:t>国外某知名咖啡公司在其全球投资者交流会上表示</w:t>
      </w:r>
      <w:r>
        <w:rPr>
          <w:rFonts w:ascii="Times New Roman" w:eastAsia="宋体" w:hAnsi="宋体"/>
        </w:rPr>
        <w:t>,</w:t>
      </w:r>
      <w:r>
        <w:rPr>
          <w:rFonts w:ascii="Times New Roman" w:eastAsia="宋体" w:hAnsi="宋体" w:hint="eastAsia"/>
        </w:rPr>
        <w:t>未来</w:t>
      </w:r>
      <w:r>
        <w:rPr>
          <w:rFonts w:ascii="Times New Roman" w:eastAsia="宋体" w:hAnsi="宋体"/>
        </w:rPr>
        <w:t>10</w:t>
      </w:r>
      <w:r>
        <w:rPr>
          <w:rFonts w:ascii="Times New Roman" w:eastAsia="宋体" w:hAnsi="宋体" w:hint="eastAsia"/>
        </w:rPr>
        <w:t>年将把全球门店从</w:t>
      </w:r>
      <w:r>
        <w:rPr>
          <w:rFonts w:ascii="Times New Roman" w:eastAsia="宋体" w:hAnsi="宋体"/>
        </w:rPr>
        <w:t>3</w:t>
      </w:r>
      <w:r>
        <w:rPr>
          <w:rFonts w:ascii="Times New Roman" w:eastAsia="宋体" w:hAnsi="Times New Roman" w:cs="Times New Roman"/>
        </w:rPr>
        <w:t>.</w:t>
      </w:r>
      <w:r>
        <w:rPr>
          <w:rFonts w:ascii="Times New Roman" w:eastAsia="宋体" w:hAnsi="宋体"/>
        </w:rPr>
        <w:t>3</w:t>
      </w:r>
      <w:r>
        <w:rPr>
          <w:rFonts w:ascii="Times New Roman" w:eastAsia="宋体" w:hAnsi="宋体" w:hint="eastAsia"/>
        </w:rPr>
        <w:t>万家扩张至</w:t>
      </w:r>
      <w:r>
        <w:rPr>
          <w:rFonts w:ascii="Times New Roman" w:eastAsia="宋体" w:hAnsi="宋体"/>
        </w:rPr>
        <w:t>55</w:t>
      </w:r>
      <w:r>
        <w:rPr>
          <w:rFonts w:ascii="Times New Roman" w:eastAsia="宋体" w:hAnsi="宋体" w:hint="eastAsia"/>
        </w:rPr>
        <w:t>万家</w:t>
      </w:r>
      <w:r>
        <w:rPr>
          <w:rFonts w:ascii="Times New Roman" w:eastAsia="宋体" w:hAnsi="宋体"/>
        </w:rPr>
        <w:t>,</w:t>
      </w:r>
      <w:r>
        <w:rPr>
          <w:rFonts w:ascii="Times New Roman" w:eastAsia="宋体" w:hAnsi="宋体" w:hint="eastAsia"/>
        </w:rPr>
        <w:t>中国是其发展的重中之重。紧紧抓住中国市场的还有全球多家知名车企</w:t>
      </w:r>
      <w:r>
        <w:rPr>
          <w:rFonts w:ascii="Times New Roman" w:eastAsia="宋体" w:hAnsi="宋体"/>
        </w:rPr>
        <w:t>,</w:t>
      </w:r>
      <w:r>
        <w:rPr>
          <w:rFonts w:ascii="Times New Roman" w:eastAsia="宋体" w:hAnsi="宋体" w:hint="eastAsia"/>
        </w:rPr>
        <w:t>他们因抓住新冠肺炎疫情带来的私家车需求上扬的机遇</w:t>
      </w:r>
      <w:r>
        <w:rPr>
          <w:rFonts w:ascii="Times New Roman" w:eastAsia="宋体" w:hAnsi="宋体"/>
        </w:rPr>
        <w:t>,</w:t>
      </w:r>
      <w:r>
        <w:rPr>
          <w:rFonts w:ascii="Times New Roman" w:eastAsia="宋体" w:hAnsi="宋体" w:hint="eastAsia"/>
        </w:rPr>
        <w:t>其销售在中国实现了逆势增长。中国市场成为全球经济的</w:t>
      </w:r>
      <w:r>
        <w:rPr>
          <w:rFonts w:ascii="Times New Roman" w:eastAsia="宋体" w:hAnsi="Times New Roman" w:cs="Times New Roman"/>
        </w:rPr>
        <w:t>“</w:t>
      </w:r>
      <w:r>
        <w:rPr>
          <w:rFonts w:ascii="Times New Roman" w:eastAsia="宋体" w:hAnsi="宋体" w:hint="eastAsia"/>
        </w:rPr>
        <w:t>压舱石</w:t>
      </w:r>
      <w:r>
        <w:rPr>
          <w:rFonts w:ascii="Times New Roman" w:eastAsia="宋体" w:hAnsi="Times New Roman" w:cs="Times New Roman"/>
        </w:rPr>
        <w:t>”</w:t>
      </w:r>
      <w:r>
        <w:rPr>
          <w:rFonts w:ascii="Times New Roman" w:eastAsia="宋体" w:hAnsi="宋体" w:hint="eastAsia"/>
        </w:rPr>
        <w:t>、跨国企业的</w:t>
      </w:r>
      <w:r>
        <w:rPr>
          <w:rFonts w:ascii="Times New Roman" w:eastAsia="宋体" w:hAnsi="Times New Roman" w:cs="Times New Roman"/>
        </w:rPr>
        <w:t>“</w:t>
      </w:r>
      <w:r>
        <w:rPr>
          <w:rFonts w:ascii="Times New Roman" w:eastAsia="宋体" w:hAnsi="宋体" w:hint="eastAsia"/>
        </w:rPr>
        <w:t>避风港</w:t>
      </w:r>
      <w:r>
        <w:rPr>
          <w:rFonts w:ascii="Times New Roman" w:eastAsia="宋体" w:hAnsi="Times New Roman" w:cs="Times New Roman"/>
        </w:rPr>
        <w:t>”</w:t>
      </w:r>
      <w:r>
        <w:rPr>
          <w:rFonts w:ascii="Times New Roman" w:eastAsia="宋体" w:hAnsi="宋体" w:hint="eastAsia"/>
        </w:rPr>
        <w:t>。这是基于我国</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有持续优化的营商环境以及广阔的消费市场　</w:t>
      </w:r>
      <w:r>
        <w:rPr>
          <w:rFonts w:ascii="宋体" w:eastAsia="宋体" w:hAnsi="宋体" w:cs="宋体" w:hint="eastAsia"/>
        </w:rPr>
        <w:t>②</w:t>
      </w:r>
      <w:r>
        <w:rPr>
          <w:rFonts w:ascii="Times New Roman" w:eastAsia="宋体" w:hAnsi="宋体" w:hint="eastAsia"/>
        </w:rPr>
        <w:t>人民币汇率稳中有升</w:t>
      </w:r>
      <w:r>
        <w:rPr>
          <w:rFonts w:ascii="Times New Roman" w:eastAsia="宋体" w:hAnsi="宋体"/>
        </w:rPr>
        <w:t>,</w:t>
      </w:r>
      <w:r>
        <w:rPr>
          <w:rFonts w:ascii="Times New Roman" w:eastAsia="宋体" w:hAnsi="宋体" w:hint="eastAsia"/>
        </w:rPr>
        <w:t xml:space="preserve">有利于资产配置的安全　</w:t>
      </w:r>
      <w:r>
        <w:rPr>
          <w:rFonts w:ascii="宋体" w:eastAsia="宋体" w:hAnsi="宋体" w:cs="宋体" w:hint="eastAsia"/>
        </w:rPr>
        <w:t>③</w:t>
      </w:r>
      <w:r>
        <w:rPr>
          <w:rFonts w:ascii="Times New Roman" w:eastAsia="宋体" w:hAnsi="宋体" w:hint="eastAsia"/>
        </w:rPr>
        <w:t xml:space="preserve">扩大外商投资产业范围及给予全面的优惠政策　</w:t>
      </w:r>
      <w:r>
        <w:rPr>
          <w:rFonts w:ascii="宋体" w:eastAsia="宋体" w:hAnsi="宋体" w:cs="宋体" w:hint="eastAsia"/>
        </w:rPr>
        <w:t>④</w:t>
      </w:r>
      <w:r>
        <w:rPr>
          <w:rFonts w:ascii="Times New Roman" w:eastAsia="宋体" w:hAnsi="宋体" w:hint="eastAsia"/>
        </w:rPr>
        <w:t>在全球供应链、产业链中拥有的绝对优势地位</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下图是跨国企业在中美两国市场渗透率的比较</w:t>
      </w:r>
      <w:r>
        <w:rPr>
          <w:rFonts w:ascii="Times New Roman" w:eastAsia="宋体" w:hAnsi="宋体"/>
        </w:rPr>
        <w:t>(</w:t>
      </w:r>
      <w:r>
        <w:rPr>
          <w:rFonts w:ascii="Times New Roman" w:eastAsia="宋体" w:hAnsi="宋体" w:hint="eastAsia"/>
        </w:rPr>
        <w:t>单位</w:t>
      </w:r>
      <w:r>
        <w:rPr>
          <w:rFonts w:ascii="Times New Roman" w:eastAsia="宋体" w:hAnsi="宋体"/>
        </w:rPr>
        <w:t>:%;</w:t>
      </w:r>
      <w:r>
        <w:rPr>
          <w:rFonts w:ascii="Times New Roman" w:eastAsia="宋体" w:hAnsi="宋体" w:hint="eastAsia"/>
        </w:rPr>
        <w:t>市场渗透率是指企业的实际销售量在市场需求的最高界限中的百分率</w:t>
      </w:r>
      <w:r>
        <w:rPr>
          <w:rFonts w:ascii="Times New Roman" w:eastAsia="宋体" w:hAnsi="宋体"/>
        </w:rPr>
        <w:t>)</w:t>
      </w:r>
      <w:r>
        <w:rPr>
          <w:rFonts w:ascii="Times New Roman" w:eastAsia="宋体" w:hAnsi="宋体" w:hint="eastAsia"/>
        </w:rPr>
        <w:t>。</w:t>
      </w:r>
    </w:p>
    <w:p w:rsidR="00AD6285" w:rsidRDefault="00AD6285" w:rsidP="00AD628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52725" cy="1171575"/>
            <wp:effectExtent l="0" t="0" r="9525" b="9525"/>
            <wp:docPr id="40" name="图片 40" descr="id:2147486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RX18.eps" descr="id:2147486943;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52725" cy="1171575"/>
                    </a:xfrm>
                    <a:prstGeom prst="rect">
                      <a:avLst/>
                    </a:prstGeom>
                    <a:noFill/>
                    <a:ln>
                      <a:noFill/>
                    </a:ln>
                  </pic:spPr>
                </pic:pic>
              </a:graphicData>
            </a:graphic>
          </wp:inline>
        </w:drawing>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根据图中信息的推断正确的是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总体来看</w:t>
      </w:r>
      <w:r>
        <w:rPr>
          <w:rFonts w:ascii="Times New Roman" w:eastAsia="宋体" w:hAnsi="宋体"/>
        </w:rPr>
        <w:t>,</w:t>
      </w:r>
      <w:r>
        <w:rPr>
          <w:rFonts w:ascii="Times New Roman" w:eastAsia="宋体" w:hAnsi="宋体" w:hint="eastAsia"/>
        </w:rPr>
        <w:t xml:space="preserve">跨国企业和中国市场的联系相比美国更加紧密　</w:t>
      </w:r>
      <w:r>
        <w:rPr>
          <w:rFonts w:ascii="宋体" w:eastAsia="宋体" w:hAnsi="宋体" w:cs="宋体" w:hint="eastAsia"/>
        </w:rPr>
        <w:t>②</w:t>
      </w:r>
      <w:r>
        <w:rPr>
          <w:rFonts w:ascii="Times New Roman" w:eastAsia="宋体" w:hAnsi="宋体" w:hint="eastAsia"/>
        </w:rPr>
        <w:t xml:space="preserve">劳动力成本低等比较优势是跨国公司在中国市场渗透率高的原因　</w:t>
      </w:r>
      <w:r>
        <w:rPr>
          <w:rFonts w:ascii="宋体" w:eastAsia="宋体" w:hAnsi="宋体" w:cs="宋体" w:hint="eastAsia"/>
        </w:rPr>
        <w:t>③</w:t>
      </w:r>
      <w:r>
        <w:rPr>
          <w:rFonts w:ascii="Times New Roman" w:eastAsia="宋体" w:hAnsi="宋体" w:hint="eastAsia"/>
        </w:rPr>
        <w:t>在各国内市场</w:t>
      </w:r>
      <w:r>
        <w:rPr>
          <w:rFonts w:ascii="Times New Roman" w:eastAsia="宋体" w:hAnsi="宋体"/>
        </w:rPr>
        <w:t>,</w:t>
      </w:r>
      <w:r>
        <w:rPr>
          <w:rFonts w:ascii="Times New Roman" w:eastAsia="宋体" w:hAnsi="宋体" w:hint="eastAsia"/>
        </w:rPr>
        <w:t xml:space="preserve">中国企业面临跨国公司的竞争压力比美国企业大　</w:t>
      </w:r>
      <w:r>
        <w:rPr>
          <w:rFonts w:ascii="宋体" w:eastAsia="宋体" w:hAnsi="宋体" w:cs="宋体" w:hint="eastAsia"/>
        </w:rPr>
        <w:t>④</w:t>
      </w:r>
      <w:r>
        <w:rPr>
          <w:rFonts w:ascii="Times New Roman" w:eastAsia="宋体" w:hAnsi="宋体" w:hint="eastAsia"/>
        </w:rPr>
        <w:t>中国市场贸易自由化程度、便利化水平已经超过美国市场</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AD6285" w:rsidRDefault="00AD6285" w:rsidP="00AD6285">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楷体" w:hAnsi="楷体" w:hint="eastAsia"/>
        </w:rPr>
        <w:t>年</w:t>
      </w:r>
      <w:r>
        <w:rPr>
          <w:rFonts w:ascii="Times New Roman" w:eastAsia="宋体" w:hAnsi="宋体"/>
        </w:rPr>
        <w:t>1</w:t>
      </w:r>
      <w:r>
        <w:rPr>
          <w:rFonts w:ascii="Times New Roman" w:eastAsia="楷体" w:hAnsi="楷体" w:hint="eastAsia"/>
        </w:rPr>
        <w:t>月</w:t>
      </w:r>
      <w:r>
        <w:rPr>
          <w:rFonts w:ascii="Times New Roman" w:eastAsia="宋体" w:hAnsi="宋体"/>
        </w:rPr>
        <w:t>25</w:t>
      </w:r>
      <w:r>
        <w:rPr>
          <w:rFonts w:ascii="Times New Roman" w:eastAsia="楷体" w:hAnsi="楷体" w:hint="eastAsia"/>
        </w:rPr>
        <w:t>日</w:t>
      </w:r>
      <w:r>
        <w:rPr>
          <w:rFonts w:ascii="Times New Roman" w:eastAsia="宋体" w:hAnsi="宋体"/>
        </w:rPr>
        <w:t>,</w:t>
      </w:r>
      <w:r>
        <w:rPr>
          <w:rFonts w:ascii="Times New Roman" w:eastAsia="楷体" w:hAnsi="楷体" w:hint="eastAsia"/>
        </w:rPr>
        <w:t>中国国家主席习近平应邀出席了世界经济论坛</w:t>
      </w:r>
      <w:r>
        <w:rPr>
          <w:rFonts w:ascii="Times New Roman" w:eastAsia="宋体" w:hAnsi="Times New Roman" w:cs="Times New Roman"/>
        </w:rPr>
        <w:t>“</w:t>
      </w:r>
      <w:r>
        <w:rPr>
          <w:rFonts w:ascii="Times New Roman" w:eastAsia="楷体" w:hAnsi="楷体" w:hint="eastAsia"/>
        </w:rPr>
        <w:t>达沃斯议程</w:t>
      </w:r>
      <w:r>
        <w:rPr>
          <w:rFonts w:ascii="Times New Roman" w:eastAsia="宋体" w:hAnsi="Times New Roman" w:cs="Times New Roman"/>
        </w:rPr>
        <w:t>”</w:t>
      </w:r>
      <w:r>
        <w:rPr>
          <w:rFonts w:ascii="Times New Roman" w:eastAsia="楷体" w:hAnsi="楷体" w:hint="eastAsia"/>
        </w:rPr>
        <w:t>对话会</w:t>
      </w:r>
      <w:r>
        <w:rPr>
          <w:rFonts w:ascii="Times New Roman" w:eastAsia="宋体" w:hAnsi="宋体"/>
        </w:rPr>
        <w:t>,</w:t>
      </w:r>
      <w:r>
        <w:rPr>
          <w:rFonts w:ascii="Times New Roman" w:eastAsia="楷体" w:hAnsi="楷体" w:hint="eastAsia"/>
        </w:rPr>
        <w:t>发表了《让多边主义的火炬照亮人类前行之路》特别致辞。习近平主席指出</w:t>
      </w:r>
      <w:r>
        <w:rPr>
          <w:rFonts w:ascii="Times New Roman" w:eastAsia="宋体" w:hAnsi="宋体"/>
        </w:rPr>
        <w:t>,</w:t>
      </w:r>
      <w:r>
        <w:rPr>
          <w:rFonts w:ascii="Times New Roman" w:eastAsia="楷体" w:hAnsi="楷体" w:hint="eastAsia"/>
        </w:rPr>
        <w:t>世界上的问题错综复杂</w:t>
      </w:r>
      <w:r>
        <w:rPr>
          <w:rFonts w:ascii="Times New Roman" w:eastAsia="宋体" w:hAnsi="宋体"/>
        </w:rPr>
        <w:t>,</w:t>
      </w:r>
      <w:r>
        <w:rPr>
          <w:rFonts w:ascii="Times New Roman" w:eastAsia="楷体" w:hAnsi="楷体" w:hint="eastAsia"/>
        </w:rPr>
        <w:t>解决问题的出路是维护和践行多边主义</w:t>
      </w:r>
      <w:r>
        <w:rPr>
          <w:rFonts w:ascii="Times New Roman" w:eastAsia="宋体" w:hAnsi="宋体"/>
        </w:rPr>
        <w:t>,</w:t>
      </w:r>
      <w:r>
        <w:rPr>
          <w:rFonts w:ascii="Times New Roman" w:eastAsia="楷体" w:hAnsi="楷体" w:hint="eastAsia"/>
        </w:rPr>
        <w:t>推动构建人类命运共同体。多边主义的要义是国际上的事由大家共同商量着办</w:t>
      </w:r>
      <w:r>
        <w:rPr>
          <w:rFonts w:ascii="Times New Roman" w:eastAsia="宋体" w:hAnsi="宋体"/>
        </w:rPr>
        <w:t>,</w:t>
      </w:r>
      <w:r>
        <w:rPr>
          <w:rFonts w:ascii="Times New Roman" w:eastAsia="楷体" w:hAnsi="楷体" w:hint="eastAsia"/>
        </w:rPr>
        <w:t>世界前途命运由各国共同掌握。在国际上搞</w:t>
      </w:r>
      <w:r>
        <w:rPr>
          <w:rFonts w:ascii="Times New Roman" w:eastAsia="宋体" w:hAnsi="Times New Roman" w:cs="Times New Roman"/>
        </w:rPr>
        <w:t>“</w:t>
      </w:r>
      <w:r>
        <w:rPr>
          <w:rFonts w:ascii="Times New Roman" w:eastAsia="楷体" w:hAnsi="楷体" w:hint="eastAsia"/>
        </w:rPr>
        <w:t>小圈子</w:t>
      </w:r>
      <w:r>
        <w:rPr>
          <w:rFonts w:ascii="Times New Roman" w:eastAsia="宋体" w:hAnsi="Times New Roman" w:cs="Times New Roman"/>
        </w:rPr>
        <w:t>”“</w:t>
      </w:r>
      <w:r>
        <w:rPr>
          <w:rFonts w:ascii="Times New Roman" w:eastAsia="楷体" w:hAnsi="楷体" w:hint="eastAsia"/>
        </w:rPr>
        <w:t>新冷战</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排斥、威胁、恐吓他人</w:t>
      </w:r>
      <w:r>
        <w:rPr>
          <w:rFonts w:ascii="Times New Roman" w:eastAsia="宋体" w:hAnsi="宋体"/>
        </w:rPr>
        <w:t>,</w:t>
      </w:r>
      <w:r>
        <w:rPr>
          <w:rFonts w:ascii="Times New Roman" w:eastAsia="楷体" w:hAnsi="楷体" w:hint="eastAsia"/>
        </w:rPr>
        <w:t>动不动就搞脱钩、断供、制裁</w:t>
      </w:r>
      <w:r>
        <w:rPr>
          <w:rFonts w:ascii="Times New Roman" w:eastAsia="宋体" w:hAnsi="宋体"/>
        </w:rPr>
        <w:t>,</w:t>
      </w:r>
      <w:r>
        <w:rPr>
          <w:rFonts w:ascii="Times New Roman" w:eastAsia="楷体" w:hAnsi="楷体" w:hint="eastAsia"/>
        </w:rPr>
        <w:t>人为造成相互隔离甚至隔绝</w:t>
      </w:r>
      <w:r>
        <w:rPr>
          <w:rFonts w:ascii="Times New Roman" w:eastAsia="宋体" w:hAnsi="宋体"/>
        </w:rPr>
        <w:t>,</w:t>
      </w:r>
      <w:r>
        <w:rPr>
          <w:rFonts w:ascii="Times New Roman" w:eastAsia="楷体" w:hAnsi="楷体" w:hint="eastAsia"/>
        </w:rPr>
        <w:t>只能把世界推向分裂甚至对抗。一个分裂的世界无法应对人类面临的共同挑战</w:t>
      </w:r>
      <w:r>
        <w:rPr>
          <w:rFonts w:ascii="Times New Roman" w:eastAsia="宋体" w:hAnsi="宋体"/>
        </w:rPr>
        <w:t>,</w:t>
      </w:r>
      <w:r>
        <w:rPr>
          <w:rFonts w:ascii="Times New Roman" w:eastAsia="楷体" w:hAnsi="楷体" w:hint="eastAsia"/>
        </w:rPr>
        <w:t>对抗将把人类引入死胡同。在这个问题上</w:t>
      </w:r>
      <w:r>
        <w:rPr>
          <w:rFonts w:ascii="Times New Roman" w:eastAsia="宋体" w:hAnsi="宋体"/>
        </w:rPr>
        <w:t>,</w:t>
      </w:r>
      <w:r>
        <w:rPr>
          <w:rFonts w:ascii="Times New Roman" w:eastAsia="楷体" w:hAnsi="楷体" w:hint="eastAsia"/>
        </w:rPr>
        <w:t>人类付出过惨痛代价。实践一再证明</w:t>
      </w:r>
      <w:r>
        <w:rPr>
          <w:rFonts w:ascii="Times New Roman" w:eastAsia="宋体" w:hAnsi="宋体"/>
        </w:rPr>
        <w:t>,</w:t>
      </w:r>
      <w:r>
        <w:rPr>
          <w:rFonts w:ascii="Times New Roman" w:eastAsia="楷体" w:hAnsi="楷体" w:hint="eastAsia"/>
        </w:rPr>
        <w:t>任何以邻为壑的做法</w:t>
      </w:r>
      <w:r>
        <w:rPr>
          <w:rFonts w:ascii="Times New Roman" w:eastAsia="宋体" w:hAnsi="宋体"/>
        </w:rPr>
        <w:t>,</w:t>
      </w:r>
      <w:r>
        <w:rPr>
          <w:rFonts w:ascii="Times New Roman" w:eastAsia="楷体" w:hAnsi="楷体" w:hint="eastAsia"/>
        </w:rPr>
        <w:t>任何单打独斗的思路</w:t>
      </w:r>
      <w:r>
        <w:rPr>
          <w:rFonts w:ascii="Times New Roman" w:eastAsia="宋体" w:hAnsi="宋体"/>
        </w:rPr>
        <w:t>,</w:t>
      </w:r>
      <w:r>
        <w:rPr>
          <w:rFonts w:ascii="Times New Roman" w:eastAsia="楷体" w:hAnsi="楷体" w:hint="eastAsia"/>
        </w:rPr>
        <w:t>任何孤芳自赏的傲慢</w:t>
      </w:r>
      <w:r>
        <w:rPr>
          <w:rFonts w:ascii="Times New Roman" w:eastAsia="宋体" w:hAnsi="宋体"/>
        </w:rPr>
        <w:t>,</w:t>
      </w:r>
      <w:r>
        <w:rPr>
          <w:rFonts w:ascii="Times New Roman" w:eastAsia="楷体" w:hAnsi="楷体" w:hint="eastAsia"/>
        </w:rPr>
        <w:t>最终都必然归于失败</w:t>
      </w:r>
      <w:r>
        <w:rPr>
          <w:rFonts w:ascii="Times New Roman" w:eastAsia="宋体" w:hAnsi="宋体"/>
        </w:rPr>
        <w:t>!</w:t>
      </w:r>
      <w:r>
        <w:rPr>
          <w:rFonts w:ascii="Times New Roman" w:eastAsia="楷体" w:hAnsi="楷体" w:hint="eastAsia"/>
        </w:rPr>
        <w:t>让我们携起手来</w:t>
      </w:r>
      <w:r>
        <w:rPr>
          <w:rFonts w:ascii="Times New Roman" w:eastAsia="宋体" w:hAnsi="宋体"/>
        </w:rPr>
        <w:t>,</w:t>
      </w:r>
      <w:r>
        <w:rPr>
          <w:rFonts w:ascii="Times New Roman" w:eastAsia="楷体" w:hAnsi="楷体" w:hint="eastAsia"/>
        </w:rPr>
        <w:t>让多边主义火炬照亮人类前行之路</w:t>
      </w:r>
      <w:r>
        <w:rPr>
          <w:rFonts w:ascii="Times New Roman" w:eastAsia="宋体" w:hAnsi="宋体"/>
        </w:rPr>
        <w:t>,</w:t>
      </w:r>
      <w:r>
        <w:rPr>
          <w:rFonts w:ascii="Times New Roman" w:eastAsia="楷体" w:hAnsi="楷体" w:hint="eastAsia"/>
        </w:rPr>
        <w:t>向着构建人类命运共同体不断迈进</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结合材料并运用世界多极化与经济全球化的相关知识</w:t>
      </w:r>
      <w:r>
        <w:rPr>
          <w:rFonts w:ascii="Times New Roman" w:eastAsia="宋体" w:hAnsi="宋体"/>
        </w:rPr>
        <w:t>,</w:t>
      </w:r>
      <w:r>
        <w:rPr>
          <w:rFonts w:ascii="Times New Roman" w:eastAsia="宋体" w:hAnsi="宋体" w:hint="eastAsia"/>
        </w:rPr>
        <w:t>说明中国积极倡导多边主义的原因。</w:t>
      </w:r>
      <w:r>
        <w:rPr>
          <w:rFonts w:ascii="Times New Roman" w:eastAsia="宋体" w:hAnsi="宋体"/>
        </w:rPr>
        <w:t>(12</w:t>
      </w:r>
      <w:r>
        <w:rPr>
          <w:rFonts w:ascii="Times New Roman" w:eastAsia="宋体" w:hAnsi="宋体" w:hint="eastAsia"/>
        </w:rPr>
        <w:t>分</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楷体" w:hAnsi="楷体" w:hint="eastAsia"/>
        </w:rPr>
        <w:t>近年来</w:t>
      </w:r>
      <w:r>
        <w:rPr>
          <w:rFonts w:ascii="Times New Roman" w:eastAsia="宋体" w:hAnsi="宋体"/>
        </w:rPr>
        <w:t>,</w:t>
      </w:r>
      <w:r>
        <w:rPr>
          <w:rFonts w:ascii="Times New Roman" w:eastAsia="楷体" w:hAnsi="楷体" w:hint="eastAsia"/>
        </w:rPr>
        <w:t>中国在不断地融入世界</w:t>
      </w:r>
      <w:r>
        <w:rPr>
          <w:rFonts w:ascii="Times New Roman" w:eastAsia="宋体" w:hAnsi="宋体"/>
        </w:rPr>
        <w:t>,</w:t>
      </w:r>
      <w:r>
        <w:rPr>
          <w:rFonts w:ascii="Times New Roman" w:eastAsia="楷体" w:hAnsi="楷体" w:hint="eastAsia"/>
        </w:rPr>
        <w:t>通过建设论坛和发展新兴国际组织</w:t>
      </w:r>
      <w:r>
        <w:rPr>
          <w:rFonts w:ascii="Times New Roman" w:eastAsia="宋体" w:hAnsi="宋体"/>
        </w:rPr>
        <w:t>,</w:t>
      </w:r>
      <w:r>
        <w:rPr>
          <w:rFonts w:ascii="Times New Roman" w:eastAsia="楷体" w:hAnsi="楷体" w:hint="eastAsia"/>
        </w:rPr>
        <w:t>创新多边合作机制</w:t>
      </w:r>
      <w:r>
        <w:rPr>
          <w:rFonts w:ascii="Times New Roman" w:eastAsia="宋体" w:hAnsi="宋体"/>
        </w:rPr>
        <w:t>,</w:t>
      </w:r>
      <w:r>
        <w:rPr>
          <w:rFonts w:ascii="Times New Roman" w:eastAsia="楷体" w:hAnsi="楷体" w:hint="eastAsia"/>
        </w:rPr>
        <w:t>为推动全球治理、维护世界和平与发展不断贡献中国智慧与中国力量。</w:t>
      </w:r>
    </w:p>
    <w:p w:rsidR="00AD6285" w:rsidRDefault="00AD6285" w:rsidP="00AD6285">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34"/>
        <w:gridCol w:w="4777"/>
        <w:gridCol w:w="3681"/>
      </w:tblGrid>
      <w:tr w:rsidR="00AD6285" w:rsidTr="001622A4">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组织</w:t>
            </w:r>
          </w:p>
          <w:p w:rsidR="00AD6285" w:rsidRDefault="00AD6285" w:rsidP="001622A4">
            <w:pPr>
              <w:tabs>
                <w:tab w:val="left" w:pos="1871"/>
                <w:tab w:val="left" w:pos="3407"/>
                <w:tab w:val="left" w:pos="4949"/>
                <w:tab w:val="left" w:pos="6599"/>
              </w:tabs>
              <w:rPr>
                <w:sz w:val="18"/>
              </w:rPr>
            </w:pPr>
            <w:r>
              <w:rPr>
                <w:rFonts w:ascii="Times New Roman" w:eastAsia="宋体" w:hAnsi="宋体"/>
                <w:sz w:val="18"/>
              </w:rPr>
              <w:t>(</w:t>
            </w:r>
            <w:r>
              <w:rPr>
                <w:rFonts w:ascii="Arial" w:eastAsia="黑体" w:hAnsi="黑体" w:hint="eastAsia"/>
                <w:sz w:val="18"/>
              </w:rPr>
              <w:t>论坛</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主要作用</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Arial" w:eastAsia="黑体" w:hAnsi="黑体" w:hint="eastAsia"/>
                <w:sz w:val="18"/>
              </w:rPr>
              <w:t>中国作用</w:t>
            </w:r>
          </w:p>
        </w:tc>
      </w:tr>
      <w:tr w:rsidR="00AD6285" w:rsidTr="001622A4">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博鳌论坛</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凝聚各方共识、深化区域合作、促进共同发展、解决亚洲和全球问题发挥了独特作用</w:t>
            </w:r>
            <w:r>
              <w:rPr>
                <w:rFonts w:ascii="Times New Roman" w:eastAsia="宋体" w:hAnsi="宋体"/>
                <w:sz w:val="18"/>
              </w:rPr>
              <w:t>,</w:t>
            </w:r>
            <w:r>
              <w:rPr>
                <w:rFonts w:ascii="Times New Roman" w:eastAsia="楷体" w:hAnsi="楷体" w:hint="eastAsia"/>
                <w:sz w:val="18"/>
              </w:rPr>
              <w:t>成为连接中国和世界的重要桥梁</w:t>
            </w:r>
            <w:r>
              <w:rPr>
                <w:rFonts w:ascii="Times New Roman" w:eastAsia="宋体" w:hAnsi="宋体"/>
                <w:sz w:val="18"/>
              </w:rPr>
              <w:t>,</w:t>
            </w:r>
            <w:r>
              <w:rPr>
                <w:rFonts w:ascii="Times New Roman" w:eastAsia="楷体" w:hAnsi="楷体" w:hint="eastAsia"/>
                <w:sz w:val="18"/>
              </w:rPr>
              <w:t>成为兼具亚洲特色和全球影响的国际交流平台</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开放</w:t>
            </w:r>
            <w:r>
              <w:rPr>
                <w:rFonts w:ascii="Times New Roman" w:eastAsia="宋体" w:hAnsi="Times New Roman" w:cs="Times New Roman"/>
                <w:sz w:val="18"/>
              </w:rPr>
              <w:t>”“</w:t>
            </w:r>
            <w:r>
              <w:rPr>
                <w:rFonts w:ascii="Times New Roman" w:eastAsia="楷体" w:hAnsi="楷体" w:hint="eastAsia"/>
                <w:sz w:val="18"/>
              </w:rPr>
              <w:t>合作</w:t>
            </w:r>
            <w:r>
              <w:rPr>
                <w:rFonts w:ascii="Times New Roman" w:eastAsia="宋体" w:hAnsi="Times New Roman" w:cs="Times New Roman"/>
                <w:sz w:val="18"/>
              </w:rPr>
              <w:t>”“</w:t>
            </w:r>
            <w:r>
              <w:rPr>
                <w:rFonts w:ascii="Times New Roman" w:eastAsia="楷体" w:hAnsi="楷体" w:hint="eastAsia"/>
                <w:sz w:val="18"/>
              </w:rPr>
              <w:t>和平</w:t>
            </w:r>
            <w:r>
              <w:rPr>
                <w:rFonts w:ascii="Times New Roman" w:eastAsia="宋体" w:hAnsi="Times New Roman" w:cs="Times New Roman"/>
                <w:sz w:val="18"/>
              </w:rPr>
              <w:t>”“</w:t>
            </w:r>
            <w:r>
              <w:rPr>
                <w:rFonts w:ascii="Times New Roman" w:eastAsia="楷体" w:hAnsi="楷体" w:hint="eastAsia"/>
                <w:sz w:val="18"/>
              </w:rPr>
              <w:t>命运共同体</w:t>
            </w:r>
            <w:r>
              <w:rPr>
                <w:rFonts w:ascii="Times New Roman" w:eastAsia="宋体" w:hAnsi="Times New Roman" w:cs="Times New Roman"/>
                <w:sz w:val="18"/>
              </w:rPr>
              <w:t>”</w:t>
            </w:r>
            <w:r>
              <w:rPr>
                <w:rFonts w:ascii="Times New Roman" w:eastAsia="楷体" w:hAnsi="楷体" w:hint="eastAsia"/>
                <w:sz w:val="18"/>
              </w:rPr>
              <w:t>等词在博鳌亚洲论坛年会高频出现</w:t>
            </w:r>
            <w:r>
              <w:rPr>
                <w:rFonts w:ascii="Times New Roman" w:eastAsia="宋体" w:hAnsi="宋体"/>
                <w:sz w:val="18"/>
              </w:rPr>
              <w:t>,</w:t>
            </w:r>
            <w:r>
              <w:rPr>
                <w:rFonts w:ascii="Times New Roman" w:eastAsia="楷体" w:hAnsi="楷体" w:hint="eastAsia"/>
                <w:sz w:val="18"/>
              </w:rPr>
              <w:t>这本身传递的就是中国声音和中国方案</w:t>
            </w:r>
          </w:p>
        </w:tc>
      </w:tr>
      <w:tr w:rsidR="00AD6285" w:rsidTr="001622A4">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金砖国家</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新兴市场与发展中国家间的合作机制</w:t>
            </w:r>
            <w:r>
              <w:rPr>
                <w:rFonts w:ascii="Times New Roman" w:eastAsia="宋体" w:hAnsi="宋体"/>
                <w:sz w:val="18"/>
              </w:rPr>
              <w:t>,</w:t>
            </w:r>
            <w:r>
              <w:rPr>
                <w:rFonts w:ascii="Times New Roman" w:eastAsia="楷体" w:hAnsi="楷体" w:hint="eastAsia"/>
                <w:sz w:val="18"/>
              </w:rPr>
              <w:t>秉持开放、包容、合作、共赢的金砖精神</w:t>
            </w:r>
            <w:r>
              <w:rPr>
                <w:rFonts w:ascii="Times New Roman" w:eastAsia="宋体" w:hAnsi="宋体"/>
                <w:sz w:val="18"/>
              </w:rPr>
              <w:t>,</w:t>
            </w:r>
            <w:r>
              <w:rPr>
                <w:rFonts w:ascii="Times New Roman" w:eastAsia="楷体" w:hAnsi="楷体" w:hint="eastAsia"/>
                <w:sz w:val="18"/>
              </w:rPr>
              <w:t>为世界经济企稳复苏并重回增长之路作出贡献</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中国在创新金砖国家合作机制等方面</w:t>
            </w:r>
            <w:r>
              <w:rPr>
                <w:rFonts w:ascii="Times New Roman" w:eastAsia="宋体" w:hAnsi="宋体"/>
                <w:sz w:val="18"/>
              </w:rPr>
              <w:t>,</w:t>
            </w:r>
            <w:r>
              <w:rPr>
                <w:rFonts w:ascii="Times New Roman" w:eastAsia="楷体" w:hAnsi="楷体" w:hint="eastAsia"/>
                <w:sz w:val="18"/>
              </w:rPr>
              <w:t>发挥了建设性作用</w:t>
            </w:r>
          </w:p>
        </w:tc>
      </w:tr>
      <w:tr w:rsidR="00AD6285" w:rsidTr="001622A4">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上海合</w:t>
            </w:r>
          </w:p>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作组织</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各成员国共同打击恐怖主义、分裂主义和极端主义</w:t>
            </w:r>
            <w:r>
              <w:rPr>
                <w:rFonts w:ascii="Times New Roman" w:eastAsia="宋体" w:hAnsi="宋体"/>
                <w:sz w:val="18"/>
              </w:rPr>
              <w:t>,</w:t>
            </w:r>
            <w:r>
              <w:rPr>
                <w:rFonts w:ascii="Times New Roman" w:eastAsia="楷体" w:hAnsi="楷体" w:hint="eastAsia"/>
                <w:sz w:val="18"/>
              </w:rPr>
              <w:t>推动建立民主、公正、合理的国际新秩序</w:t>
            </w:r>
            <w:r>
              <w:rPr>
                <w:rFonts w:ascii="Times New Roman" w:eastAsia="宋体" w:hAnsi="宋体"/>
                <w:sz w:val="18"/>
              </w:rPr>
              <w:t>,</w:t>
            </w:r>
            <w:r>
              <w:rPr>
                <w:rFonts w:ascii="Times New Roman" w:eastAsia="楷体" w:hAnsi="楷体" w:hint="eastAsia"/>
                <w:sz w:val="18"/>
              </w:rPr>
              <w:t>形成互信、互利、平等、协商、尊重多样文明、谋求共同发展的</w:t>
            </w:r>
            <w:r>
              <w:rPr>
                <w:rFonts w:ascii="Times New Roman" w:eastAsia="宋体" w:hAnsi="Times New Roman" w:cs="Times New Roman"/>
                <w:sz w:val="18"/>
              </w:rPr>
              <w:t>“</w:t>
            </w:r>
            <w:r>
              <w:rPr>
                <w:rFonts w:ascii="Times New Roman" w:eastAsia="楷体" w:hAnsi="楷体" w:hint="eastAsia"/>
                <w:sz w:val="18"/>
              </w:rPr>
              <w:t>上海精神</w:t>
            </w:r>
            <w:r>
              <w:rPr>
                <w:rFonts w:ascii="Times New Roman" w:eastAsia="宋体" w:hAnsi="Times New Roman" w:cs="Times New Roman"/>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第一个在中国境内成立、以中国城市命名的国际组织</w:t>
            </w:r>
            <w:r>
              <w:rPr>
                <w:rFonts w:ascii="Times New Roman" w:eastAsia="宋体" w:hAnsi="宋体"/>
                <w:sz w:val="18"/>
              </w:rPr>
              <w:t>,</w:t>
            </w:r>
            <w:r>
              <w:rPr>
                <w:rFonts w:ascii="Times New Roman" w:eastAsia="楷体" w:hAnsi="楷体" w:hint="eastAsia"/>
                <w:sz w:val="18"/>
              </w:rPr>
              <w:t>中国与各成员国共同致力于维护地区和平与安全</w:t>
            </w:r>
            <w:r>
              <w:rPr>
                <w:rFonts w:ascii="Times New Roman" w:eastAsia="宋体" w:hAnsi="宋体"/>
                <w:sz w:val="18"/>
              </w:rPr>
              <w:t>,</w:t>
            </w:r>
            <w:r>
              <w:rPr>
                <w:rFonts w:ascii="Times New Roman" w:eastAsia="楷体" w:hAnsi="楷体" w:hint="eastAsia"/>
                <w:sz w:val="18"/>
              </w:rPr>
              <w:t>大力推动经济金融合作</w:t>
            </w:r>
          </w:p>
        </w:tc>
      </w:tr>
      <w:tr w:rsidR="00AD6285" w:rsidTr="001622A4">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亚洲基础</w:t>
            </w:r>
          </w:p>
          <w:p w:rsidR="00AD6285" w:rsidRDefault="00AD6285" w:rsidP="001622A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设施投</w:t>
            </w:r>
          </w:p>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资银行</w:t>
            </w:r>
          </w:p>
        </w:tc>
        <w:tc>
          <w:tcPr>
            <w:tcW w:w="0" w:type="auto"/>
            <w:tcBorders>
              <w:top w:val="single" w:sz="8" w:space="0" w:color="auto"/>
              <w:left w:val="single" w:sz="8" w:space="0" w:color="auto"/>
              <w:bottom w:val="single" w:sz="18" w:space="0" w:color="auto"/>
              <w:right w:val="single" w:sz="8" w:space="0" w:color="auto"/>
            </w:tcBorders>
            <w:tcMar>
              <w:top w:w="0" w:type="dxa"/>
              <w:left w:w="45" w:type="dxa"/>
              <w:bottom w:w="0" w:type="dxa"/>
              <w:right w:w="45"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为了促进地区互联互通建设和经济一体化进程</w:t>
            </w:r>
            <w:r>
              <w:rPr>
                <w:rFonts w:ascii="Times New Roman" w:eastAsia="宋体" w:hAnsi="宋体"/>
                <w:sz w:val="18"/>
              </w:rPr>
              <w:t>,</w:t>
            </w:r>
            <w:r>
              <w:rPr>
                <w:rFonts w:ascii="Times New Roman" w:eastAsia="楷体" w:hAnsi="楷体" w:hint="eastAsia"/>
                <w:sz w:val="18"/>
              </w:rPr>
              <w:t>致力亚洲的基础设施投资</w:t>
            </w:r>
            <w:r>
              <w:rPr>
                <w:rFonts w:ascii="Times New Roman" w:eastAsia="宋体" w:hAnsi="宋体"/>
                <w:sz w:val="18"/>
              </w:rPr>
              <w:t>,</w:t>
            </w:r>
            <w:r>
              <w:rPr>
                <w:rFonts w:ascii="Times New Roman" w:eastAsia="楷体" w:hAnsi="楷体" w:hint="eastAsia"/>
                <w:sz w:val="18"/>
              </w:rPr>
              <w:t>为能源、电力、交通、通信等工程项目提供资金支持</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D6285" w:rsidRDefault="00AD6285" w:rsidP="001622A4">
            <w:pPr>
              <w:tabs>
                <w:tab w:val="left" w:pos="1871"/>
                <w:tab w:val="left" w:pos="3407"/>
                <w:tab w:val="left" w:pos="4949"/>
                <w:tab w:val="left" w:pos="6599"/>
              </w:tabs>
              <w:rPr>
                <w:sz w:val="18"/>
              </w:rPr>
            </w:pPr>
            <w:r>
              <w:rPr>
                <w:rFonts w:ascii="Times New Roman" w:eastAsia="楷体" w:hAnsi="楷体" w:hint="eastAsia"/>
                <w:sz w:val="18"/>
              </w:rPr>
              <w:t>中国倡议成立的多边金融合作机构</w:t>
            </w:r>
            <w:r>
              <w:rPr>
                <w:rFonts w:ascii="Times New Roman" w:eastAsia="宋体" w:hAnsi="宋体"/>
                <w:sz w:val="18"/>
              </w:rPr>
              <w:t>,</w:t>
            </w:r>
            <w:r>
              <w:rPr>
                <w:rFonts w:ascii="Times New Roman" w:eastAsia="楷体" w:hAnsi="楷体" w:hint="eastAsia"/>
                <w:sz w:val="18"/>
              </w:rPr>
              <w:t>为了加强中国及其他亚洲国家和地区的合作</w:t>
            </w:r>
          </w:p>
        </w:tc>
      </w:tr>
    </w:tbl>
    <w:p w:rsidR="00AD6285" w:rsidRDefault="00AD6285" w:rsidP="00AD6285">
      <w:pPr>
        <w:tabs>
          <w:tab w:val="left" w:pos="1871"/>
          <w:tab w:val="left" w:pos="3407"/>
          <w:tab w:val="left" w:pos="4949"/>
          <w:tab w:val="left" w:pos="6599"/>
        </w:tabs>
        <w:jc w:val="center"/>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楷体" w:hAnsi="楷体" w:hint="eastAsia"/>
        </w:rPr>
        <w:t>年</w:t>
      </w:r>
      <w:r>
        <w:rPr>
          <w:rFonts w:ascii="Times New Roman" w:eastAsia="宋体" w:hAnsi="宋体"/>
        </w:rPr>
        <w:t>4</w:t>
      </w:r>
      <w:r>
        <w:rPr>
          <w:rFonts w:ascii="Times New Roman" w:eastAsia="楷体" w:hAnsi="楷体" w:hint="eastAsia"/>
        </w:rPr>
        <w:t>月</w:t>
      </w:r>
      <w:r>
        <w:rPr>
          <w:rFonts w:ascii="Times New Roman" w:eastAsia="宋体" w:hAnsi="宋体"/>
        </w:rPr>
        <w:t>20</w:t>
      </w:r>
      <w:r>
        <w:rPr>
          <w:rFonts w:ascii="Times New Roman" w:eastAsia="楷体" w:hAnsi="楷体" w:hint="eastAsia"/>
        </w:rPr>
        <w:t>日</w:t>
      </w:r>
      <w:r>
        <w:rPr>
          <w:rFonts w:ascii="Times New Roman" w:eastAsia="宋体" w:hAnsi="宋体"/>
        </w:rPr>
        <w:t>,</w:t>
      </w:r>
      <w:r>
        <w:rPr>
          <w:rFonts w:ascii="Times New Roman" w:eastAsia="楷体" w:hAnsi="楷体" w:hint="eastAsia"/>
        </w:rPr>
        <w:t>博鳌亚洲论坛</w:t>
      </w:r>
      <w:r>
        <w:rPr>
          <w:rFonts w:ascii="Times New Roman" w:eastAsia="宋体" w:hAnsi="宋体"/>
        </w:rPr>
        <w:t>2021</w:t>
      </w:r>
      <w:r>
        <w:rPr>
          <w:rFonts w:ascii="Times New Roman" w:eastAsia="楷体" w:hAnsi="楷体" w:hint="eastAsia"/>
        </w:rPr>
        <w:t>年年会开幕式在海南博鳌举行</w:t>
      </w:r>
      <w:r>
        <w:rPr>
          <w:rFonts w:ascii="Times New Roman" w:eastAsia="宋体" w:hAnsi="宋体"/>
        </w:rPr>
        <w:t>,</w:t>
      </w:r>
      <w:r>
        <w:rPr>
          <w:rFonts w:ascii="Times New Roman" w:eastAsia="楷体" w:hAnsi="楷体" w:hint="eastAsia"/>
        </w:rPr>
        <w:t>国家主席习近平发表《同舟共济克时艰</w:t>
      </w:r>
      <w:r>
        <w:rPr>
          <w:rFonts w:ascii="Times New Roman" w:eastAsia="宋体" w:hAnsi="宋体"/>
        </w:rPr>
        <w:t>,</w:t>
      </w:r>
      <w:r>
        <w:rPr>
          <w:rFonts w:ascii="Times New Roman" w:eastAsia="楷体" w:hAnsi="楷体" w:hint="eastAsia"/>
        </w:rPr>
        <w:t>命运与共创未来》的主旨演讲指出</w:t>
      </w:r>
      <w:r>
        <w:rPr>
          <w:rFonts w:ascii="Times New Roman" w:eastAsia="宋体" w:hAnsi="宋体"/>
        </w:rPr>
        <w:t>,</w:t>
      </w:r>
      <w:r>
        <w:rPr>
          <w:rFonts w:ascii="Times New Roman" w:eastAsia="楷体" w:hAnsi="楷体" w:hint="eastAsia"/>
        </w:rPr>
        <w:t>今年是论坛成立</w:t>
      </w:r>
      <w:r>
        <w:rPr>
          <w:rFonts w:ascii="Times New Roman" w:eastAsia="宋体" w:hAnsi="宋体"/>
        </w:rPr>
        <w:t>20</w:t>
      </w:r>
      <w:r>
        <w:rPr>
          <w:rFonts w:ascii="Times New Roman" w:eastAsia="楷体" w:hAnsi="楷体" w:hint="eastAsia"/>
        </w:rPr>
        <w:t>周年。论坛见证了中国、亚洲、世界走过的不平凡历程</w:t>
      </w:r>
      <w:r>
        <w:rPr>
          <w:rFonts w:ascii="Times New Roman" w:eastAsia="宋体" w:hAnsi="宋体"/>
        </w:rPr>
        <w:t>,</w:t>
      </w:r>
      <w:r>
        <w:rPr>
          <w:rFonts w:ascii="Times New Roman" w:eastAsia="楷体" w:hAnsi="楷体" w:hint="eastAsia"/>
        </w:rPr>
        <w:t>为促进亚洲和世界发展发挥了重要影响力、推动力。年会以</w:t>
      </w:r>
      <w:r>
        <w:rPr>
          <w:rFonts w:ascii="Times New Roman" w:eastAsia="宋体" w:hAnsi="Times New Roman" w:cs="Times New Roman"/>
        </w:rPr>
        <w:t>“</w:t>
      </w:r>
      <w:r>
        <w:rPr>
          <w:rFonts w:ascii="Times New Roman" w:eastAsia="楷体" w:hAnsi="楷体" w:hint="eastAsia"/>
        </w:rPr>
        <w:t>世界大变局</w:t>
      </w:r>
      <w:r>
        <w:rPr>
          <w:rFonts w:ascii="Times New Roman" w:eastAsia="宋体" w:hAnsi="宋体"/>
        </w:rPr>
        <w:t>:</w:t>
      </w:r>
      <w:r>
        <w:rPr>
          <w:rFonts w:ascii="Times New Roman" w:eastAsia="楷体" w:hAnsi="楷体" w:hint="eastAsia"/>
        </w:rPr>
        <w:t>共襄全球治理盛举</w:t>
      </w:r>
      <w:r>
        <w:rPr>
          <w:rFonts w:ascii="Times New Roman" w:eastAsia="宋体" w:hAnsi="宋体"/>
        </w:rPr>
        <w:t>,</w:t>
      </w:r>
      <w:r>
        <w:rPr>
          <w:rFonts w:ascii="Times New Roman" w:eastAsia="楷体" w:hAnsi="楷体" w:hint="eastAsia"/>
        </w:rPr>
        <w:t>合奏‘一带一路’强音</w:t>
      </w:r>
      <w:r>
        <w:rPr>
          <w:rFonts w:ascii="Times New Roman" w:eastAsia="宋体" w:hAnsi="Times New Roman" w:cs="Times New Roman"/>
        </w:rPr>
        <w:t>”</w:t>
      </w:r>
      <w:r>
        <w:rPr>
          <w:rFonts w:ascii="Times New Roman" w:eastAsia="楷体" w:hAnsi="楷体" w:hint="eastAsia"/>
        </w:rPr>
        <w:t>为主题</w:t>
      </w:r>
      <w:r>
        <w:rPr>
          <w:rFonts w:ascii="Times New Roman" w:eastAsia="宋体" w:hAnsi="宋体"/>
        </w:rPr>
        <w:t>,</w:t>
      </w:r>
      <w:r>
        <w:rPr>
          <w:rFonts w:ascii="Times New Roman" w:eastAsia="楷体" w:hAnsi="楷体" w:hint="eastAsia"/>
        </w:rPr>
        <w:t>恰逢其时</w:t>
      </w:r>
      <w:r>
        <w:rPr>
          <w:rFonts w:ascii="Times New Roman" w:eastAsia="宋体" w:hAnsi="宋体"/>
        </w:rPr>
        <w:t>,</w:t>
      </w:r>
      <w:r>
        <w:rPr>
          <w:rFonts w:ascii="Times New Roman" w:eastAsia="楷体" w:hAnsi="楷体" w:hint="eastAsia"/>
        </w:rPr>
        <w:t>具有重要现实意义。</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运用当代国际政治与经济的相关知识分析我国是如何通过创新多边合作机制推动全球治理的。</w:t>
      </w:r>
      <w:r>
        <w:rPr>
          <w:rFonts w:ascii="Times New Roman" w:eastAsia="宋体" w:hAnsi="宋体"/>
        </w:rPr>
        <w:t>(12</w:t>
      </w:r>
      <w:r>
        <w:rPr>
          <w:rFonts w:ascii="Times New Roman" w:eastAsia="宋体" w:hAnsi="宋体" w:hint="eastAsia"/>
        </w:rPr>
        <w:t>分</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楷体" w:hAnsi="楷体" w:hint="eastAsia"/>
        </w:rPr>
        <w:t>年</w:t>
      </w:r>
      <w:r>
        <w:rPr>
          <w:rFonts w:ascii="Times New Roman" w:eastAsia="宋体" w:hAnsi="宋体"/>
        </w:rPr>
        <w:t>4</w:t>
      </w:r>
      <w:r>
        <w:rPr>
          <w:rFonts w:ascii="Times New Roman" w:eastAsia="楷体" w:hAnsi="楷体" w:hint="eastAsia"/>
        </w:rPr>
        <w:t>月</w:t>
      </w:r>
      <w:r>
        <w:rPr>
          <w:rFonts w:ascii="Times New Roman" w:eastAsia="宋体" w:hAnsi="宋体"/>
        </w:rPr>
        <w:t>20</w:t>
      </w:r>
      <w:r>
        <w:rPr>
          <w:rFonts w:ascii="Times New Roman" w:eastAsia="楷体" w:hAnsi="楷体" w:hint="eastAsia"/>
        </w:rPr>
        <w:t>日</w:t>
      </w:r>
      <w:r>
        <w:rPr>
          <w:rFonts w:ascii="Times New Roman" w:eastAsia="宋体" w:hAnsi="宋体"/>
        </w:rPr>
        <w:t>,</w:t>
      </w:r>
      <w:r>
        <w:rPr>
          <w:rFonts w:ascii="Times New Roman" w:eastAsia="楷体" w:hAnsi="楷体" w:hint="eastAsia"/>
        </w:rPr>
        <w:t>博鳌亚洲论坛</w:t>
      </w:r>
      <w:r>
        <w:rPr>
          <w:rFonts w:ascii="Times New Roman" w:eastAsia="宋体" w:hAnsi="宋体"/>
        </w:rPr>
        <w:t>2021</w:t>
      </w:r>
      <w:r>
        <w:rPr>
          <w:rFonts w:ascii="Times New Roman" w:eastAsia="楷体" w:hAnsi="楷体" w:hint="eastAsia"/>
        </w:rPr>
        <w:t>年年会全球自由贸易港发展趋势分论坛举办</w:t>
      </w:r>
      <w:r>
        <w:rPr>
          <w:rFonts w:ascii="Times New Roman" w:eastAsia="宋体" w:hAnsi="宋体"/>
        </w:rPr>
        <w:t>,</w:t>
      </w:r>
      <w:r>
        <w:rPr>
          <w:rFonts w:ascii="Times New Roman" w:eastAsia="楷体" w:hAnsi="楷体" w:hint="eastAsia"/>
        </w:rPr>
        <w:t>这是博鳌亚洲论坛成立</w:t>
      </w:r>
      <w:r>
        <w:rPr>
          <w:rFonts w:ascii="Times New Roman" w:eastAsia="宋体" w:hAnsi="宋体"/>
        </w:rPr>
        <w:t>20</w:t>
      </w:r>
      <w:r>
        <w:rPr>
          <w:rFonts w:ascii="Times New Roman" w:eastAsia="楷体" w:hAnsi="楷体" w:hint="eastAsia"/>
        </w:rPr>
        <w:t>年来第一次举办关于自由贸易港发展趋势的专门论坛。参加分论坛的嘉宾围绕</w:t>
      </w:r>
      <w:r>
        <w:rPr>
          <w:rFonts w:ascii="Times New Roman" w:eastAsia="宋体" w:hAnsi="Times New Roman" w:cs="Times New Roman"/>
        </w:rPr>
        <w:t>“</w:t>
      </w:r>
      <w:r>
        <w:rPr>
          <w:rFonts w:ascii="Times New Roman" w:eastAsia="楷体" w:hAnsi="楷体" w:hint="eastAsia"/>
        </w:rPr>
        <w:t>经济全球化新形势与自由贸易港的发展</w:t>
      </w:r>
      <w:r>
        <w:rPr>
          <w:rFonts w:ascii="Times New Roman" w:eastAsia="宋体" w:hAnsi="Times New Roman" w:cs="Times New Roman"/>
        </w:rPr>
        <w:t>”“</w:t>
      </w:r>
      <w:r>
        <w:rPr>
          <w:rFonts w:ascii="Times New Roman" w:eastAsia="楷体" w:hAnsi="楷体" w:hint="eastAsia"/>
        </w:rPr>
        <w:t>区域经济一体化趋势下的自由贸易港角色</w:t>
      </w:r>
      <w:r>
        <w:rPr>
          <w:rFonts w:ascii="Times New Roman" w:eastAsia="宋体" w:hAnsi="Times New Roman" w:cs="Times New Roman"/>
        </w:rPr>
        <w:t>”“</w:t>
      </w:r>
      <w:r>
        <w:rPr>
          <w:rFonts w:ascii="Times New Roman" w:eastAsia="楷体" w:hAnsi="楷体" w:hint="eastAsia"/>
        </w:rPr>
        <w:t>全球自由贸易港模式比较</w:t>
      </w:r>
      <w:r>
        <w:rPr>
          <w:rFonts w:ascii="Times New Roman" w:eastAsia="宋体" w:hAnsi="Times New Roman" w:cs="Times New Roman"/>
        </w:rPr>
        <w:t>”“</w:t>
      </w:r>
      <w:r>
        <w:rPr>
          <w:rFonts w:ascii="Times New Roman" w:eastAsia="楷体" w:hAnsi="楷体" w:hint="eastAsia"/>
        </w:rPr>
        <w:t>加快建设海南自由贸易港的重大政策与制度创新</w:t>
      </w:r>
      <w:r>
        <w:rPr>
          <w:rFonts w:ascii="Times New Roman" w:eastAsia="宋体" w:hAnsi="Times New Roman" w:cs="Times New Roman"/>
        </w:rPr>
        <w:t>”</w:t>
      </w:r>
      <w:r>
        <w:rPr>
          <w:rFonts w:ascii="Times New Roman" w:eastAsia="宋体" w:hAnsi="宋体"/>
        </w:rPr>
        <w:t>4</w:t>
      </w:r>
      <w:r>
        <w:rPr>
          <w:rFonts w:ascii="Times New Roman" w:eastAsia="楷体" w:hAnsi="楷体" w:hint="eastAsia"/>
        </w:rPr>
        <w:t>个主题进行深入探讨</w:t>
      </w:r>
      <w:r>
        <w:rPr>
          <w:rFonts w:ascii="Times New Roman" w:eastAsia="宋体" w:hAnsi="宋体"/>
        </w:rPr>
        <w:t>,</w:t>
      </w:r>
      <w:r>
        <w:rPr>
          <w:rFonts w:ascii="Times New Roman" w:eastAsia="楷体" w:hAnsi="楷体" w:hint="eastAsia"/>
        </w:rPr>
        <w:t>积极为海南自由贸易港建设贡献</w:t>
      </w:r>
      <w:r>
        <w:rPr>
          <w:rFonts w:ascii="Times New Roman" w:eastAsia="宋体" w:hAnsi="Times New Roman" w:cs="Times New Roman"/>
        </w:rPr>
        <w:t>“</w:t>
      </w:r>
      <w:r>
        <w:rPr>
          <w:rFonts w:ascii="Times New Roman" w:eastAsia="楷体" w:hAnsi="楷体" w:hint="eastAsia"/>
        </w:rPr>
        <w:t>博鳌智慧</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注入发展新动能、新活力。海南自由贸易港不是优惠政策而是体制突破</w:t>
      </w:r>
      <w:r>
        <w:rPr>
          <w:rFonts w:ascii="Times New Roman" w:eastAsia="宋体" w:hAnsi="宋体"/>
        </w:rPr>
        <w:t>,</w:t>
      </w:r>
      <w:r>
        <w:rPr>
          <w:rFonts w:ascii="Times New Roman" w:eastAsia="楷体" w:hAnsi="楷体" w:hint="eastAsia"/>
        </w:rPr>
        <w:t>将主动对接先行先试</w:t>
      </w:r>
      <w:r>
        <w:rPr>
          <w:rFonts w:ascii="Times New Roman" w:eastAsia="宋体" w:hAnsi="宋体"/>
        </w:rPr>
        <w:t>,</w:t>
      </w:r>
      <w:r>
        <w:rPr>
          <w:rFonts w:ascii="Times New Roman" w:eastAsia="楷体" w:hAnsi="楷体" w:hint="eastAsia"/>
        </w:rPr>
        <w:t>充分发挥压力测试的作用</w:t>
      </w:r>
      <w:r>
        <w:rPr>
          <w:rFonts w:ascii="Times New Roman" w:eastAsia="宋体" w:hAnsi="宋体"/>
        </w:rPr>
        <w:t>,</w:t>
      </w:r>
      <w:r>
        <w:rPr>
          <w:rFonts w:ascii="Times New Roman" w:eastAsia="楷体" w:hAnsi="楷体" w:hint="eastAsia"/>
        </w:rPr>
        <w:t>这彰显了中国开放的大门不会关闭</w:t>
      </w:r>
      <w:r>
        <w:rPr>
          <w:rFonts w:ascii="Times New Roman" w:eastAsia="宋体" w:hAnsi="宋体"/>
        </w:rPr>
        <w:t>,</w:t>
      </w:r>
      <w:r>
        <w:rPr>
          <w:rFonts w:ascii="Times New Roman" w:eastAsia="楷体" w:hAnsi="楷体" w:hint="eastAsia"/>
        </w:rPr>
        <w:t>只会越开越大的坚定决心。</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请运用经济全球化与对外开放的知识</w:t>
      </w:r>
      <w:r>
        <w:rPr>
          <w:rFonts w:ascii="Times New Roman" w:eastAsia="宋体" w:hAnsi="宋体"/>
        </w:rPr>
        <w:t>,</w:t>
      </w:r>
      <w:r>
        <w:rPr>
          <w:rFonts w:ascii="Times New Roman" w:eastAsia="宋体" w:hAnsi="宋体" w:hint="eastAsia"/>
        </w:rPr>
        <w:t>谈谈建设海南自由贸易港的意义。</w:t>
      </w:r>
      <w:r>
        <w:rPr>
          <w:rFonts w:ascii="Times New Roman" w:eastAsia="宋体" w:hAnsi="宋体"/>
        </w:rPr>
        <w:t>(10</w:t>
      </w:r>
      <w:r>
        <w:rPr>
          <w:rFonts w:ascii="Times New Roman" w:eastAsia="宋体" w:hAnsi="宋体" w:hint="eastAsia"/>
        </w:rPr>
        <w:t>分</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楷体" w:hAnsi="楷体" w:hint="eastAsia"/>
        </w:rPr>
        <w:t>经济全球化符合经济规律</w:t>
      </w:r>
      <w:r>
        <w:rPr>
          <w:rFonts w:ascii="Times New Roman" w:eastAsia="宋体" w:hAnsi="宋体"/>
        </w:rPr>
        <w:t>,</w:t>
      </w:r>
      <w:r>
        <w:rPr>
          <w:rFonts w:ascii="Times New Roman" w:eastAsia="楷体" w:hAnsi="楷体" w:hint="eastAsia"/>
        </w:rPr>
        <w:t>符合各方利益。同时</w:t>
      </w:r>
      <w:r>
        <w:rPr>
          <w:rFonts w:ascii="Times New Roman" w:eastAsia="宋体" w:hAnsi="宋体"/>
        </w:rPr>
        <w:t>,</w:t>
      </w:r>
      <w:r>
        <w:rPr>
          <w:rFonts w:ascii="Times New Roman" w:eastAsia="楷体" w:hAnsi="楷体" w:hint="eastAsia"/>
        </w:rPr>
        <w:t>经济全球化是一把双刃剑</w:t>
      </w:r>
      <w:r>
        <w:rPr>
          <w:rFonts w:ascii="Times New Roman" w:eastAsia="宋体" w:hAnsi="宋体"/>
        </w:rPr>
        <w:t>,</w:t>
      </w:r>
      <w:r>
        <w:rPr>
          <w:rFonts w:ascii="Times New Roman" w:eastAsia="楷体" w:hAnsi="楷体" w:hint="eastAsia"/>
        </w:rPr>
        <w:t>既为全球发展提供强劲动能</w:t>
      </w:r>
      <w:r>
        <w:rPr>
          <w:rFonts w:ascii="Times New Roman" w:eastAsia="宋体" w:hAnsi="宋体"/>
        </w:rPr>
        <w:t>,</w:t>
      </w:r>
      <w:r>
        <w:rPr>
          <w:rFonts w:ascii="Times New Roman" w:eastAsia="楷体" w:hAnsi="楷体" w:hint="eastAsia"/>
        </w:rPr>
        <w:t>也存在一些问题</w:t>
      </w:r>
      <w:r>
        <w:rPr>
          <w:rFonts w:ascii="Times New Roman" w:eastAsia="宋体" w:hAnsi="宋体"/>
        </w:rPr>
        <w:t>,</w:t>
      </w:r>
      <w:r>
        <w:rPr>
          <w:rFonts w:ascii="Times New Roman" w:eastAsia="楷体" w:hAnsi="楷体" w:hint="eastAsia"/>
        </w:rPr>
        <w:t>需要认真面对。当前</w:t>
      </w:r>
      <w:r>
        <w:rPr>
          <w:rFonts w:ascii="Times New Roman" w:eastAsia="宋体" w:hAnsi="宋体"/>
        </w:rPr>
        <w:t>,</w:t>
      </w:r>
      <w:r>
        <w:rPr>
          <w:rFonts w:ascii="Times New Roman" w:eastAsia="楷体" w:hAnsi="楷体" w:hint="eastAsia"/>
        </w:rPr>
        <w:t>世界经济复苏势头仍然脆弱</w:t>
      </w:r>
      <w:r>
        <w:rPr>
          <w:rFonts w:ascii="Times New Roman" w:eastAsia="宋体" w:hAnsi="宋体"/>
        </w:rPr>
        <w:t>,</w:t>
      </w:r>
      <w:r>
        <w:rPr>
          <w:rFonts w:ascii="Times New Roman" w:eastAsia="楷体" w:hAnsi="楷体" w:hint="eastAsia"/>
        </w:rPr>
        <w:t>全球贸易和投资低迷</w:t>
      </w:r>
      <w:r>
        <w:rPr>
          <w:rFonts w:ascii="Times New Roman" w:eastAsia="宋体" w:hAnsi="宋体"/>
        </w:rPr>
        <w:t>,</w:t>
      </w:r>
      <w:r>
        <w:rPr>
          <w:rFonts w:ascii="Times New Roman" w:eastAsia="楷体" w:hAnsi="楷体" w:hint="eastAsia"/>
        </w:rPr>
        <w:t>一些国家政策内顾倾向加重</w:t>
      </w:r>
      <w:r>
        <w:rPr>
          <w:rFonts w:ascii="Times New Roman" w:eastAsia="宋体" w:hAnsi="宋体"/>
        </w:rPr>
        <w:t>,</w:t>
      </w:r>
      <w:r>
        <w:rPr>
          <w:rFonts w:ascii="Times New Roman" w:eastAsia="楷体" w:hAnsi="楷体" w:hint="eastAsia"/>
        </w:rPr>
        <w:t>保护主义抬头。</w:t>
      </w:r>
    </w:p>
    <w:p w:rsidR="00AD6285" w:rsidRDefault="00AD6285" w:rsidP="00AD628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各国应该继续深入参与经济全球化进程</w:t>
      </w:r>
      <w:r>
        <w:rPr>
          <w:rFonts w:ascii="Times New Roman" w:eastAsia="宋体" w:hAnsi="宋体"/>
        </w:rPr>
        <w:t>,</w:t>
      </w:r>
      <w:r>
        <w:rPr>
          <w:rFonts w:ascii="Times New Roman" w:eastAsia="楷体" w:hAnsi="楷体" w:hint="eastAsia"/>
        </w:rPr>
        <w:t>建设包容型世界经济</w:t>
      </w:r>
      <w:r>
        <w:rPr>
          <w:rFonts w:ascii="Times New Roman" w:eastAsia="宋体" w:hAnsi="宋体"/>
        </w:rPr>
        <w:t>,</w:t>
      </w:r>
      <w:r>
        <w:rPr>
          <w:rFonts w:ascii="Times New Roman" w:eastAsia="楷体" w:hAnsi="楷体" w:hint="eastAsia"/>
        </w:rPr>
        <w:t>消除贫困和饥饿</w:t>
      </w:r>
      <w:r>
        <w:rPr>
          <w:rFonts w:ascii="Times New Roman" w:eastAsia="宋体" w:hAnsi="宋体"/>
        </w:rPr>
        <w:t>,</w:t>
      </w:r>
      <w:r>
        <w:rPr>
          <w:rFonts w:ascii="Times New Roman" w:eastAsia="楷体" w:hAnsi="楷体" w:hint="eastAsia"/>
        </w:rPr>
        <w:t>推动强劲、可持续、平衡、包容增长</w:t>
      </w:r>
      <w:r>
        <w:rPr>
          <w:rFonts w:ascii="Times New Roman" w:eastAsia="宋体" w:hAnsi="宋体"/>
        </w:rPr>
        <w:t>,</w:t>
      </w:r>
      <w:r>
        <w:rPr>
          <w:rFonts w:ascii="Times New Roman" w:eastAsia="楷体" w:hAnsi="楷体" w:hint="eastAsia"/>
        </w:rPr>
        <w:t>努力让经济全球化更具包容性</w:t>
      </w:r>
      <w:r>
        <w:rPr>
          <w:rFonts w:ascii="Times New Roman" w:eastAsia="宋体" w:hAnsi="宋体"/>
        </w:rPr>
        <w:t>,</w:t>
      </w:r>
      <w:r>
        <w:rPr>
          <w:rFonts w:ascii="Times New Roman" w:eastAsia="楷体" w:hAnsi="楷体" w:hint="eastAsia"/>
        </w:rPr>
        <w:t>这不仅是国际社会的道义责任</w:t>
      </w:r>
      <w:r>
        <w:rPr>
          <w:rFonts w:ascii="Times New Roman" w:eastAsia="宋体" w:hAnsi="宋体"/>
        </w:rPr>
        <w:t>,</w:t>
      </w:r>
      <w:r>
        <w:rPr>
          <w:rFonts w:ascii="Times New Roman" w:eastAsia="楷体" w:hAnsi="楷体" w:hint="eastAsia"/>
        </w:rPr>
        <w:t>也能释放出不可估量的有效需求。</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说明中国应如何深入参与经济全球化进程</w:t>
      </w:r>
      <w:r>
        <w:rPr>
          <w:rFonts w:ascii="Times New Roman" w:eastAsia="宋体" w:hAnsi="宋体"/>
        </w:rPr>
        <w:t>,</w:t>
      </w:r>
      <w:r>
        <w:rPr>
          <w:rFonts w:ascii="Times New Roman" w:eastAsia="宋体" w:hAnsi="宋体" w:hint="eastAsia"/>
        </w:rPr>
        <w:t>为建设包容型世界经济作出贡献。</w:t>
      </w:r>
      <w:r>
        <w:rPr>
          <w:rFonts w:ascii="Times New Roman" w:eastAsia="宋体" w:hAnsi="宋体"/>
        </w:rPr>
        <w:t>(9</w:t>
      </w:r>
      <w:r>
        <w:rPr>
          <w:rFonts w:ascii="Times New Roman" w:eastAsia="宋体" w:hAnsi="宋体" w:hint="eastAsia"/>
        </w:rPr>
        <w:t>分</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AD6285" w:rsidRDefault="00AD6285" w:rsidP="00AD6285">
      <w:pPr>
        <w:tabs>
          <w:tab w:val="left" w:pos="1871"/>
          <w:tab w:val="left" w:pos="3407"/>
          <w:tab w:val="left" w:pos="4949"/>
          <w:tab w:val="left" w:pos="6599"/>
        </w:tabs>
        <w:jc w:val="center"/>
        <w:rPr>
          <w:rFonts w:ascii="Times New Roman" w:eastAsia="宋体" w:hAnsi="宋体"/>
        </w:rPr>
      </w:pPr>
      <w:r>
        <w:rPr>
          <w:rFonts w:ascii="Arial" w:eastAsia="黑体" w:hAnsi="黑体" w:hint="eastAsia"/>
          <w:sz w:val="20"/>
        </w:rPr>
        <w:t>国内主流芯片的自给率</w:t>
      </w:r>
    </w:p>
    <w:p w:rsidR="00AD6285" w:rsidRDefault="00AD6285" w:rsidP="00AD628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38325" cy="1666875"/>
            <wp:effectExtent l="0" t="0" r="9525" b="9525"/>
            <wp:docPr id="39" name="图片 39" descr="id:2147486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RX19.eps" descr="id:2147486958;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8325" cy="1666875"/>
                    </a:xfrm>
                    <a:prstGeom prst="rect">
                      <a:avLst/>
                    </a:prstGeom>
                    <a:noFill/>
                    <a:ln>
                      <a:noFill/>
                    </a:ln>
                  </pic:spPr>
                </pic:pic>
              </a:graphicData>
            </a:graphic>
          </wp:inline>
        </w:drawing>
      </w:r>
    </w:p>
    <w:p w:rsidR="00AD6285" w:rsidRDefault="00AD6285" w:rsidP="00AD628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19375" cy="952500"/>
            <wp:effectExtent l="0" t="0" r="9525" b="0"/>
            <wp:docPr id="38" name="图片 38" descr="id:2147486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RX20.eps" descr="id:2147486965;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952500"/>
                    </a:xfrm>
                    <a:prstGeom prst="rect">
                      <a:avLst/>
                    </a:prstGeom>
                    <a:noFill/>
                    <a:ln>
                      <a:noFill/>
                    </a:ln>
                  </pic:spPr>
                </pic:pic>
              </a:graphicData>
            </a:graphic>
          </wp:inline>
        </w:drawing>
      </w:r>
    </w:p>
    <w:p w:rsidR="00AD6285" w:rsidRDefault="00AD6285" w:rsidP="00AD6285">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图中国家或省份、地区均是芯片生产</w:t>
      </w:r>
    </w:p>
    <w:p w:rsidR="00AD6285" w:rsidRDefault="00AD6285" w:rsidP="00AD6285">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对应环节的主要国家、省份和地区</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楷体" w:hAnsi="楷体" w:hint="eastAsia"/>
        </w:rPr>
        <w:t>美国不断利用其在全球芯片产业的优势地位对中国进行封堵</w:t>
      </w:r>
      <w:r>
        <w:rPr>
          <w:rFonts w:ascii="Times New Roman" w:eastAsia="宋体" w:hAnsi="宋体"/>
        </w:rPr>
        <w:t>,</w:t>
      </w:r>
      <w:r>
        <w:rPr>
          <w:rFonts w:ascii="Times New Roman" w:eastAsia="楷体" w:hAnsi="楷体" w:hint="eastAsia"/>
        </w:rPr>
        <w:t>但美国的技术封锁只能是</w:t>
      </w:r>
      <w:r>
        <w:rPr>
          <w:rFonts w:ascii="Times New Roman" w:eastAsia="宋体" w:hAnsi="Times New Roman" w:cs="Times New Roman"/>
        </w:rPr>
        <w:t>“</w:t>
      </w:r>
      <w:r>
        <w:rPr>
          <w:rFonts w:ascii="Times New Roman" w:eastAsia="楷体" w:hAnsi="楷体" w:hint="eastAsia"/>
        </w:rPr>
        <w:t>伤敌一千</w:t>
      </w:r>
      <w:r>
        <w:rPr>
          <w:rFonts w:ascii="Times New Roman" w:eastAsia="宋体" w:hAnsi="宋体"/>
        </w:rPr>
        <w:t>,</w:t>
      </w:r>
      <w:r>
        <w:rPr>
          <w:rFonts w:ascii="Times New Roman" w:eastAsia="楷体" w:hAnsi="楷体" w:hint="eastAsia"/>
        </w:rPr>
        <w:t>自损八百</w:t>
      </w:r>
      <w:r>
        <w:rPr>
          <w:rFonts w:ascii="Times New Roman" w:eastAsia="宋体" w:hAnsi="Times New Roman" w:cs="Times New Roman"/>
        </w:rPr>
        <w:t>”</w:t>
      </w:r>
      <w:r>
        <w:rPr>
          <w:rFonts w:ascii="Times New Roman" w:eastAsia="楷体" w:hAnsi="楷体" w:hint="eastAsia"/>
        </w:rPr>
        <w:t>。中国人往往能在危机中育先机</w:t>
      </w:r>
      <w:r>
        <w:rPr>
          <w:rFonts w:ascii="Times New Roman" w:eastAsia="宋体" w:hAnsi="宋体"/>
        </w:rPr>
        <w:t>,</w:t>
      </w:r>
      <w:r>
        <w:rPr>
          <w:rFonts w:ascii="Times New Roman" w:eastAsia="楷体" w:hAnsi="楷体" w:hint="eastAsia"/>
        </w:rPr>
        <w:t>在变局中开新局。历史上美国的技术封锁最后的结果都是成功把中国逼到了国产化率</w:t>
      </w:r>
      <w:r>
        <w:rPr>
          <w:rFonts w:ascii="Times New Roman" w:eastAsia="宋体" w:hAnsi="宋体"/>
        </w:rPr>
        <w:t>100%</w:t>
      </w:r>
      <w:r>
        <w:rPr>
          <w:rFonts w:ascii="Times New Roman" w:eastAsia="楷体" w:hAnsi="楷体" w:hint="eastAsia"/>
        </w:rPr>
        <w:t>。如长征五号运载火箭全面突破了以</w:t>
      </w:r>
      <w:r>
        <w:rPr>
          <w:rFonts w:ascii="Times New Roman" w:eastAsia="宋体" w:hAnsi="宋体"/>
        </w:rPr>
        <w:t>12</w:t>
      </w:r>
      <w:r>
        <w:rPr>
          <w:rFonts w:ascii="Times New Roman" w:eastAsia="楷体" w:hAnsi="楷体" w:hint="eastAsia"/>
        </w:rPr>
        <w:t>项重大关键技术为代表的</w:t>
      </w:r>
      <w:r>
        <w:rPr>
          <w:rFonts w:ascii="Times New Roman" w:eastAsia="宋体" w:hAnsi="宋体"/>
        </w:rPr>
        <w:t>247</w:t>
      </w:r>
      <w:r>
        <w:rPr>
          <w:rFonts w:ascii="Times New Roman" w:eastAsia="楷体" w:hAnsi="楷体" w:hint="eastAsia"/>
        </w:rPr>
        <w:t>项关键指标</w:t>
      </w:r>
      <w:r>
        <w:rPr>
          <w:rFonts w:ascii="Times New Roman" w:eastAsia="宋体" w:hAnsi="宋体"/>
        </w:rPr>
        <w:t>,</w:t>
      </w:r>
      <w:r>
        <w:rPr>
          <w:rFonts w:ascii="Times New Roman" w:eastAsia="楷体" w:hAnsi="楷体" w:hint="eastAsia"/>
        </w:rPr>
        <w:t>新技术比例达成</w:t>
      </w:r>
      <w:r>
        <w:rPr>
          <w:rFonts w:ascii="Times New Roman" w:eastAsia="宋体" w:hAnsi="宋体"/>
        </w:rPr>
        <w:t>100%</w:t>
      </w:r>
      <w:r>
        <w:rPr>
          <w:rFonts w:ascii="Times New Roman" w:eastAsia="楷体" w:hAnsi="楷体" w:hint="eastAsia"/>
        </w:rPr>
        <w:t>。</w:t>
      </w:r>
    </w:p>
    <w:p w:rsidR="00AD6285" w:rsidRDefault="00AD6285" w:rsidP="00AD6285">
      <w:pPr>
        <w:tabs>
          <w:tab w:val="left" w:pos="1871"/>
          <w:tab w:val="left" w:pos="3407"/>
          <w:tab w:val="left" w:pos="4949"/>
          <w:tab w:val="left" w:pos="6599"/>
        </w:tabs>
        <w:rPr>
          <w:rFonts w:ascii="Times New Roman" w:eastAsia="宋体" w:hAnsi="宋体"/>
        </w:rPr>
      </w:pPr>
      <w:r>
        <w:rPr>
          <w:rFonts w:ascii="Times New Roman" w:eastAsia="宋体" w:hAnsi="宋体" w:hint="eastAsia"/>
        </w:rPr>
        <w:t>结合图示和材料</w:t>
      </w:r>
      <w:r>
        <w:rPr>
          <w:rFonts w:ascii="Times New Roman" w:eastAsia="宋体" w:hAnsi="宋体"/>
        </w:rPr>
        <w:t>,</w:t>
      </w:r>
      <w:r>
        <w:rPr>
          <w:rFonts w:ascii="Times New Roman" w:eastAsia="宋体" w:hAnsi="宋体" w:hint="eastAsia"/>
        </w:rPr>
        <w:t>分析中国芯片如何</w:t>
      </w:r>
      <w:r>
        <w:rPr>
          <w:rFonts w:ascii="Times New Roman" w:eastAsia="宋体" w:hAnsi="Times New Roman" w:cs="Times New Roman"/>
        </w:rPr>
        <w:t>“</w:t>
      </w:r>
      <w:r>
        <w:rPr>
          <w:rFonts w:ascii="Times New Roman" w:eastAsia="宋体" w:hAnsi="宋体" w:hint="eastAsia"/>
        </w:rPr>
        <w:t>在危机中育先机</w:t>
      </w:r>
      <w:r>
        <w:rPr>
          <w:rFonts w:ascii="Times New Roman" w:eastAsia="宋体" w:hAnsi="宋体"/>
        </w:rPr>
        <w:t>,</w:t>
      </w:r>
      <w:r>
        <w:rPr>
          <w:rFonts w:ascii="Times New Roman" w:eastAsia="宋体" w:hAnsi="宋体" w:hint="eastAsia"/>
        </w:rPr>
        <w:t>在变局中开新局</w:t>
      </w:r>
      <w:r>
        <w:rPr>
          <w:rFonts w:ascii="Times New Roman" w:eastAsia="宋体" w:hAnsi="Times New Roman" w:cs="Times New Roman"/>
        </w:rPr>
        <w:t>”</w:t>
      </w:r>
      <w:r>
        <w:rPr>
          <w:rFonts w:ascii="Times New Roman" w:eastAsia="宋体" w:hAnsi="宋体" w:hint="eastAsia"/>
        </w:rPr>
        <w:t>。</w:t>
      </w:r>
      <w:r>
        <w:rPr>
          <w:rFonts w:ascii="Times New Roman" w:eastAsia="宋体" w:hAnsi="宋体"/>
        </w:rPr>
        <w:t>(12</w:t>
      </w:r>
      <w:r>
        <w:rPr>
          <w:rFonts w:ascii="Times New Roman" w:eastAsia="宋体" w:hAnsi="宋体" w:hint="eastAsia"/>
        </w:rPr>
        <w:t>分</w:t>
      </w:r>
      <w:r>
        <w:rPr>
          <w:rFonts w:ascii="Times New Roman" w:eastAsia="宋体" w:hAnsi="宋体"/>
        </w:rPr>
        <w:t>)</w:t>
      </w: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Pr>
        <w:tabs>
          <w:tab w:val="left" w:pos="1871"/>
          <w:tab w:val="left" w:pos="3407"/>
          <w:tab w:val="left" w:pos="4949"/>
          <w:tab w:val="left" w:pos="6599"/>
        </w:tabs>
        <w:rPr>
          <w:rFonts w:ascii="Times New Roman" w:eastAsia="宋体" w:hAnsi="宋体"/>
        </w:rPr>
      </w:pPr>
    </w:p>
    <w:p w:rsidR="00AD6285" w:rsidRDefault="00AD6285" w:rsidP="00AD6285"/>
    <w:p w:rsidR="00AD6285" w:rsidRDefault="00AD6285" w:rsidP="00AD6285">
      <w:pPr>
        <w:jc w:val="center"/>
      </w:pPr>
      <w:r>
        <w:t>参考答案</w:t>
      </w:r>
    </w:p>
    <w:p w:rsidR="00AD6285" w:rsidRPr="00AF1B96" w:rsidRDefault="00AD6285" w:rsidP="00AD6285"/>
    <w:p w:rsidR="00AD6285" w:rsidRPr="00D602FF" w:rsidRDefault="00AD6285" w:rsidP="00AD6285">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专题突破练十二</w:t>
      </w:r>
      <w:r w:rsidRPr="00D602FF">
        <w:rPr>
          <w:rFonts w:ascii="Times New Roman" w:eastAsia="宋体" w:hAnsi="宋体"/>
          <w:sz w:val="36"/>
        </w:rPr>
        <w:t xml:space="preserve">　</w:t>
      </w:r>
      <w:r w:rsidRPr="00D602FF">
        <w:rPr>
          <w:rFonts w:ascii="Arial" w:eastAsia="黑体" w:hAnsi="黑体"/>
          <w:sz w:val="36"/>
        </w:rPr>
        <w:t>世界多极化与经济全球化</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材料中强调的是对外开放</w:t>
      </w:r>
      <w:r w:rsidRPr="00D602FF">
        <w:rPr>
          <w:rFonts w:ascii="Times New Roman" w:eastAsia="宋体" w:hAnsi="宋体"/>
          <w:sz w:val="24"/>
        </w:rPr>
        <w:t>,</w:t>
      </w:r>
      <w:r w:rsidRPr="00D602FF">
        <w:rPr>
          <w:rFonts w:ascii="Times New Roman" w:eastAsia="仿宋" w:hAnsi="仿宋"/>
          <w:sz w:val="24"/>
        </w:rPr>
        <w:t>而不是全面深化改革</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不选。材料中未涉及世界多极化</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不选。第三届中国国际进口博览会的举行</w:t>
      </w:r>
      <w:r w:rsidRPr="00D602FF">
        <w:rPr>
          <w:rFonts w:ascii="Times New Roman" w:eastAsia="宋体" w:hAnsi="宋体"/>
          <w:sz w:val="24"/>
        </w:rPr>
        <w:t>,</w:t>
      </w:r>
      <w:r w:rsidRPr="00D602FF">
        <w:rPr>
          <w:rFonts w:ascii="Times New Roman" w:eastAsia="仿宋" w:hAnsi="仿宋"/>
          <w:sz w:val="24"/>
        </w:rPr>
        <w:t>不仅有利于中国</w:t>
      </w:r>
      <w:r w:rsidRPr="00D602FF">
        <w:rPr>
          <w:rFonts w:ascii="Times New Roman" w:eastAsia="宋体" w:hAnsi="宋体"/>
          <w:sz w:val="24"/>
        </w:rPr>
        <w:t>,</w:t>
      </w:r>
      <w:r w:rsidRPr="00D602FF">
        <w:rPr>
          <w:rFonts w:ascii="Times New Roman" w:eastAsia="仿宋" w:hAnsi="仿宋"/>
          <w:sz w:val="24"/>
        </w:rPr>
        <w:t>而且给世界经济复苏和发展带来了机遇。这说明国家间共同利益是合作的基础</w:t>
      </w:r>
      <w:r w:rsidRPr="00D602FF">
        <w:rPr>
          <w:rFonts w:ascii="Times New Roman" w:eastAsia="宋体" w:hAnsi="宋体"/>
          <w:sz w:val="24"/>
        </w:rPr>
        <w:t>,</w:t>
      </w:r>
      <w:r w:rsidRPr="00D602FF">
        <w:rPr>
          <w:rFonts w:ascii="Times New Roman" w:eastAsia="仿宋" w:hAnsi="仿宋"/>
          <w:sz w:val="24"/>
        </w:rPr>
        <w:t>进博会符合参展各国的共同利益</w:t>
      </w:r>
      <w:r w:rsidRPr="00D602FF">
        <w:rPr>
          <w:rFonts w:ascii="Times New Roman" w:eastAsia="宋体" w:hAnsi="宋体"/>
          <w:sz w:val="24"/>
        </w:rPr>
        <w:t>,</w:t>
      </w:r>
      <w:r w:rsidRPr="00D602FF">
        <w:rPr>
          <w:rFonts w:ascii="Times New Roman" w:eastAsia="仿宋" w:hAnsi="仿宋"/>
          <w:sz w:val="24"/>
        </w:rPr>
        <w:t>我国在维护国家利益的同时</w:t>
      </w:r>
      <w:r w:rsidRPr="00D602FF">
        <w:rPr>
          <w:rFonts w:ascii="Times New Roman" w:eastAsia="宋体" w:hAnsi="宋体"/>
          <w:sz w:val="24"/>
        </w:rPr>
        <w:t>,</w:t>
      </w:r>
      <w:r w:rsidRPr="00D602FF">
        <w:rPr>
          <w:rFonts w:ascii="Times New Roman" w:eastAsia="仿宋" w:hAnsi="仿宋"/>
          <w:sz w:val="24"/>
        </w:rPr>
        <w:t>也为世界各国的发展提供中国机遇</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符合题意。故选</w:t>
      </w:r>
      <w:r w:rsidRPr="00D602FF">
        <w:rPr>
          <w:rFonts w:ascii="Times New Roman" w:eastAsia="宋体" w:hAnsi="宋体"/>
          <w:sz w:val="24"/>
        </w:rPr>
        <w:t>B</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得到世界各国的普遍认可</w:t>
      </w:r>
      <w:r w:rsidRPr="00D602FF">
        <w:rPr>
          <w:rFonts w:ascii="Times New Roman" w:eastAsia="宋体" w:hAnsi="Times New Roman" w:cs="Times New Roman"/>
          <w:sz w:val="24"/>
        </w:rPr>
        <w:t>”</w:t>
      </w:r>
      <w:r w:rsidRPr="00D602FF">
        <w:rPr>
          <w:rFonts w:ascii="Times New Roman" w:eastAsia="仿宋" w:hAnsi="仿宋"/>
          <w:sz w:val="24"/>
        </w:rPr>
        <w:t>的说法不妥</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错误。我国在维护自身利益的同时兼顾他国合理关切</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维护不同经济发展水平国家的安全和利益</w:t>
      </w:r>
      <w:r w:rsidRPr="00D602FF">
        <w:rPr>
          <w:rFonts w:ascii="Times New Roman" w:eastAsia="宋体" w:hAnsi="Times New Roman" w:cs="Times New Roman"/>
          <w:sz w:val="24"/>
        </w:rPr>
        <w:t>”</w:t>
      </w:r>
      <w:r w:rsidRPr="00D602FF">
        <w:rPr>
          <w:rFonts w:ascii="Times New Roman" w:eastAsia="仿宋" w:hAnsi="仿宋"/>
          <w:sz w:val="24"/>
        </w:rPr>
        <w:t>的说法不确切</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错误。我国领导人以</w:t>
      </w:r>
      <w:r w:rsidRPr="00D602FF">
        <w:rPr>
          <w:rFonts w:ascii="Times New Roman" w:eastAsia="宋体" w:hAnsi="Times New Roman" w:cs="Times New Roman"/>
          <w:sz w:val="24"/>
        </w:rPr>
        <w:t>“</w:t>
      </w:r>
      <w:r w:rsidRPr="00D602FF">
        <w:rPr>
          <w:rFonts w:ascii="Times New Roman" w:eastAsia="仿宋" w:hAnsi="仿宋"/>
          <w:sz w:val="24"/>
        </w:rPr>
        <w:t>云外交</w:t>
      </w:r>
      <w:r w:rsidRPr="00D602FF">
        <w:rPr>
          <w:rFonts w:ascii="Times New Roman" w:eastAsia="宋体" w:hAnsi="Times New Roman" w:cs="Times New Roman"/>
          <w:sz w:val="24"/>
        </w:rPr>
        <w:t>”</w:t>
      </w:r>
      <w:r w:rsidRPr="00D602FF">
        <w:rPr>
          <w:rFonts w:ascii="Times New Roman" w:eastAsia="仿宋" w:hAnsi="仿宋"/>
          <w:sz w:val="24"/>
        </w:rPr>
        <w:t>的方式出席相关外交活动</w:t>
      </w:r>
      <w:r w:rsidRPr="00D602FF">
        <w:rPr>
          <w:rFonts w:ascii="Times New Roman" w:eastAsia="宋体" w:hAnsi="宋体"/>
          <w:sz w:val="24"/>
        </w:rPr>
        <w:t>,</w:t>
      </w:r>
      <w:r w:rsidRPr="00D602FF">
        <w:rPr>
          <w:rFonts w:ascii="Times New Roman" w:eastAsia="仿宋" w:hAnsi="仿宋"/>
          <w:sz w:val="24"/>
        </w:rPr>
        <w:t>体现了我国坚持多边主义</w:t>
      </w:r>
      <w:r w:rsidRPr="00D602FF">
        <w:rPr>
          <w:rFonts w:ascii="Times New Roman" w:eastAsia="宋体" w:hAnsi="宋体"/>
          <w:sz w:val="24"/>
        </w:rPr>
        <w:t>,</w:t>
      </w:r>
      <w:r w:rsidRPr="00D602FF">
        <w:rPr>
          <w:rFonts w:ascii="Times New Roman" w:eastAsia="仿宋" w:hAnsi="仿宋"/>
          <w:sz w:val="24"/>
        </w:rPr>
        <w:t>积极参与全球治理体系改革和建设</w:t>
      </w:r>
      <w:r w:rsidRPr="00D602FF">
        <w:rPr>
          <w:rFonts w:ascii="Times New Roman" w:eastAsia="宋体" w:hAnsi="宋体"/>
          <w:sz w:val="24"/>
        </w:rPr>
        <w:t>,</w:t>
      </w:r>
      <w:r w:rsidRPr="00D602FF">
        <w:rPr>
          <w:rFonts w:ascii="Times New Roman" w:eastAsia="仿宋" w:hAnsi="仿宋"/>
          <w:sz w:val="24"/>
        </w:rPr>
        <w:t>为推动构建人类命运共同体发挥建设性作用</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符合题意。故选</w:t>
      </w:r>
      <w:r w:rsidRPr="00D602FF">
        <w:rPr>
          <w:rFonts w:ascii="Times New Roman" w:eastAsia="宋体" w:hAnsi="宋体"/>
          <w:sz w:val="24"/>
        </w:rPr>
        <w:t>C</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坚持国家不分大小、强弱、贫富</w:t>
      </w:r>
      <w:r w:rsidRPr="00D602FF">
        <w:rPr>
          <w:rFonts w:ascii="Times New Roman" w:eastAsia="宋体" w:hAnsi="宋体"/>
          <w:sz w:val="24"/>
        </w:rPr>
        <w:t>,</w:t>
      </w:r>
      <w:r w:rsidRPr="00D602FF">
        <w:rPr>
          <w:rFonts w:ascii="Times New Roman" w:eastAsia="仿宋" w:hAnsi="仿宋"/>
          <w:sz w:val="24"/>
        </w:rPr>
        <w:t>不干预其他国家探索符合国情的发展道路</w:t>
      </w:r>
      <w:r w:rsidRPr="00D602FF">
        <w:rPr>
          <w:rFonts w:ascii="Times New Roman" w:eastAsia="宋体" w:hAnsi="宋体"/>
          <w:sz w:val="24"/>
        </w:rPr>
        <w:t>,</w:t>
      </w:r>
      <w:r w:rsidRPr="00D602FF">
        <w:rPr>
          <w:rFonts w:ascii="Times New Roman" w:eastAsia="仿宋" w:hAnsi="仿宋"/>
          <w:sz w:val="24"/>
        </w:rPr>
        <w:t>帮助广大发展中国家增强自身</w:t>
      </w:r>
      <w:r w:rsidRPr="00D602FF">
        <w:rPr>
          <w:rFonts w:ascii="Times New Roman" w:eastAsia="宋体" w:hAnsi="Times New Roman" w:cs="Times New Roman"/>
          <w:sz w:val="24"/>
        </w:rPr>
        <w:t>“</w:t>
      </w:r>
      <w:r w:rsidRPr="00D602FF">
        <w:rPr>
          <w:rFonts w:ascii="Times New Roman" w:eastAsia="仿宋" w:hAnsi="仿宋"/>
          <w:sz w:val="24"/>
        </w:rPr>
        <w:t>造血能力</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这说明中国倡导互利合作、共同发展</w:t>
      </w:r>
      <w:r w:rsidRPr="00D602FF">
        <w:rPr>
          <w:rFonts w:ascii="Times New Roman" w:eastAsia="宋体" w:hAnsi="宋体"/>
          <w:sz w:val="24"/>
        </w:rPr>
        <w:t>,</w:t>
      </w:r>
      <w:r w:rsidRPr="00D602FF">
        <w:rPr>
          <w:rFonts w:ascii="Times New Roman" w:eastAsia="仿宋" w:hAnsi="仿宋"/>
          <w:sz w:val="24"/>
        </w:rPr>
        <w:t>展现了我国是一个负责任的大国</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应选。我国加强国际发展合作</w:t>
      </w:r>
      <w:r w:rsidRPr="00D602FF">
        <w:rPr>
          <w:rFonts w:ascii="Times New Roman" w:eastAsia="宋体" w:hAnsi="宋体"/>
          <w:sz w:val="24"/>
        </w:rPr>
        <w:t>,</w:t>
      </w:r>
      <w:r w:rsidRPr="00D602FF">
        <w:rPr>
          <w:rFonts w:ascii="Times New Roman" w:eastAsia="仿宋" w:hAnsi="仿宋"/>
          <w:sz w:val="24"/>
        </w:rPr>
        <w:t>帮助广大发展中国家增强自主发展能力</w:t>
      </w:r>
      <w:r w:rsidRPr="00D602FF">
        <w:rPr>
          <w:rFonts w:ascii="Times New Roman" w:eastAsia="宋体" w:hAnsi="宋体"/>
          <w:sz w:val="24"/>
        </w:rPr>
        <w:t>,</w:t>
      </w:r>
      <w:r w:rsidRPr="00D602FF">
        <w:rPr>
          <w:rFonts w:ascii="Times New Roman" w:eastAsia="仿宋" w:hAnsi="仿宋"/>
          <w:sz w:val="24"/>
        </w:rPr>
        <w:t>说明我国推动构建人类命运共同体建设</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应选。影响一国外交政策的重要因素是国家性质和国家利益</w:t>
      </w:r>
      <w:r w:rsidRPr="00D602FF">
        <w:rPr>
          <w:rFonts w:ascii="Times New Roman" w:eastAsia="宋体" w:hAnsi="宋体"/>
          <w:sz w:val="24"/>
        </w:rPr>
        <w:t>,</w:t>
      </w:r>
      <w:r w:rsidRPr="00D602FF">
        <w:rPr>
          <w:rFonts w:ascii="Times New Roman" w:eastAsia="仿宋" w:hAnsi="仿宋"/>
          <w:sz w:val="24"/>
        </w:rPr>
        <w:t>而不是国家的发展程度</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说法错误</w:t>
      </w:r>
      <w:r w:rsidRPr="00D602FF">
        <w:rPr>
          <w:rFonts w:ascii="Times New Roman" w:eastAsia="宋体" w:hAnsi="宋体"/>
          <w:sz w:val="24"/>
        </w:rPr>
        <w:t>,</w:t>
      </w:r>
      <w:r w:rsidRPr="00D602FF">
        <w:rPr>
          <w:rFonts w:ascii="Times New Roman" w:eastAsia="仿宋" w:hAnsi="仿宋"/>
          <w:sz w:val="24"/>
        </w:rPr>
        <w:t>不选。我国帮助发展中国家有利于增强广大发展中国家总体实力</w:t>
      </w:r>
      <w:r w:rsidRPr="00D602FF">
        <w:rPr>
          <w:rFonts w:ascii="Times New Roman" w:eastAsia="宋体" w:hAnsi="宋体"/>
          <w:sz w:val="24"/>
        </w:rPr>
        <w:t>,</w:t>
      </w:r>
      <w:r w:rsidRPr="00D602FF">
        <w:rPr>
          <w:rFonts w:ascii="Times New Roman" w:eastAsia="仿宋" w:hAnsi="仿宋"/>
          <w:sz w:val="24"/>
        </w:rPr>
        <w:t>推动世界多极化发展</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中的</w:t>
      </w:r>
      <w:r w:rsidRPr="00D602FF">
        <w:rPr>
          <w:rFonts w:ascii="Times New Roman" w:eastAsia="宋体" w:hAnsi="Times New Roman" w:cs="Times New Roman"/>
          <w:sz w:val="24"/>
        </w:rPr>
        <w:t>“</w:t>
      </w:r>
      <w:r w:rsidRPr="00D602FF">
        <w:rPr>
          <w:rFonts w:ascii="Times New Roman" w:eastAsia="仿宋" w:hAnsi="仿宋"/>
          <w:sz w:val="24"/>
        </w:rPr>
        <w:t>必然要求</w:t>
      </w:r>
      <w:r w:rsidRPr="00D602FF">
        <w:rPr>
          <w:rFonts w:ascii="Times New Roman" w:eastAsia="宋体" w:hAnsi="Times New Roman" w:cs="Times New Roman"/>
          <w:sz w:val="24"/>
        </w:rPr>
        <w:t>”</w:t>
      </w:r>
      <w:r w:rsidRPr="00D602FF">
        <w:rPr>
          <w:rFonts w:ascii="Times New Roman" w:eastAsia="仿宋" w:hAnsi="仿宋"/>
          <w:sz w:val="24"/>
        </w:rPr>
        <w:t>说法不妥</w:t>
      </w:r>
      <w:r w:rsidRPr="00D602FF">
        <w:rPr>
          <w:rFonts w:ascii="Times New Roman" w:eastAsia="宋体" w:hAnsi="宋体"/>
          <w:sz w:val="24"/>
        </w:rPr>
        <w:t>,</w:t>
      </w:r>
      <w:r w:rsidRPr="00D602FF">
        <w:rPr>
          <w:rFonts w:ascii="Times New Roman" w:eastAsia="仿宋" w:hAnsi="仿宋"/>
          <w:sz w:val="24"/>
        </w:rPr>
        <w:t>不选。故选</w:t>
      </w:r>
      <w:r w:rsidRPr="00D602FF">
        <w:rPr>
          <w:rFonts w:ascii="Times New Roman" w:eastAsia="宋体" w:hAnsi="宋体"/>
          <w:sz w:val="24"/>
        </w:rPr>
        <w:t>D</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材料内容未涉及世界多极化</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不符合题意。</w:t>
      </w:r>
      <w:r w:rsidRPr="00D602FF">
        <w:rPr>
          <w:rFonts w:ascii="Times New Roman" w:eastAsia="宋体" w:hAnsi="Times New Roman" w:cs="Times New Roman"/>
          <w:sz w:val="24"/>
        </w:rPr>
        <w:t>“</w:t>
      </w:r>
      <w:r w:rsidRPr="00D602FF">
        <w:rPr>
          <w:rFonts w:ascii="Times New Roman" w:eastAsia="仿宋" w:hAnsi="仿宋"/>
          <w:sz w:val="24"/>
        </w:rPr>
        <w:t>维护了世界各国人民的根本利益</w:t>
      </w:r>
      <w:r w:rsidRPr="00D602FF">
        <w:rPr>
          <w:rFonts w:ascii="Times New Roman" w:eastAsia="宋体" w:hAnsi="Times New Roman" w:cs="Times New Roman"/>
          <w:sz w:val="24"/>
        </w:rPr>
        <w:t>”</w:t>
      </w:r>
      <w:r w:rsidRPr="00D602FF">
        <w:rPr>
          <w:rFonts w:ascii="Times New Roman" w:eastAsia="仿宋" w:hAnsi="仿宋"/>
          <w:sz w:val="24"/>
        </w:rPr>
        <w:t>夸大了中国行动的作用</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Times New Roman" w:cs="Times New Roman"/>
          <w:sz w:val="24"/>
        </w:rPr>
        <w:t>“</w:t>
      </w:r>
      <w:r w:rsidRPr="00D602FF">
        <w:rPr>
          <w:rFonts w:ascii="Times New Roman" w:eastAsia="仿宋" w:hAnsi="仿宋"/>
          <w:sz w:val="24"/>
        </w:rPr>
        <w:t>中国是目前向发展中国家提供疫苗最多的国家</w:t>
      </w:r>
      <w:r w:rsidRPr="00D602FF">
        <w:rPr>
          <w:rFonts w:ascii="Times New Roman" w:eastAsia="宋体" w:hAnsi="Times New Roman" w:cs="Times New Roman"/>
          <w:sz w:val="24"/>
        </w:rPr>
        <w:t>”</w:t>
      </w:r>
      <w:r w:rsidRPr="00D602FF">
        <w:rPr>
          <w:rFonts w:ascii="Times New Roman" w:eastAsia="仿宋" w:hAnsi="仿宋"/>
          <w:sz w:val="24"/>
        </w:rPr>
        <w:t>彰显负责任大国担当</w:t>
      </w:r>
      <w:r w:rsidRPr="00D602FF">
        <w:rPr>
          <w:rFonts w:ascii="Times New Roman" w:eastAsia="宋体" w:hAnsi="宋体"/>
          <w:sz w:val="24"/>
        </w:rPr>
        <w:t>,</w:t>
      </w:r>
      <w:r w:rsidRPr="00D602FF">
        <w:rPr>
          <w:rFonts w:ascii="Times New Roman" w:eastAsia="仿宋" w:hAnsi="仿宋"/>
          <w:sz w:val="24"/>
        </w:rPr>
        <w:t>为全球协同抗疫带来信心和力量</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w:t>
      </w:r>
      <w:r w:rsidRPr="00D602FF">
        <w:rPr>
          <w:rFonts w:ascii="Times New Roman" w:eastAsia="宋体" w:hAnsi="Times New Roman" w:cs="Times New Roman"/>
          <w:sz w:val="24"/>
        </w:rPr>
        <w:t>“</w:t>
      </w:r>
      <w:r w:rsidRPr="00D602FF">
        <w:rPr>
          <w:rFonts w:ascii="Times New Roman" w:eastAsia="仿宋" w:hAnsi="仿宋"/>
          <w:sz w:val="24"/>
        </w:rPr>
        <w:t>中国秉持人类卫生健康共同体理念</w:t>
      </w:r>
      <w:r w:rsidRPr="00D602FF">
        <w:rPr>
          <w:rFonts w:ascii="Times New Roman" w:eastAsia="宋体" w:hAnsi="宋体"/>
          <w:sz w:val="24"/>
        </w:rPr>
        <w:t>,</w:t>
      </w:r>
      <w:r w:rsidRPr="00D602FF">
        <w:rPr>
          <w:rFonts w:ascii="Times New Roman" w:eastAsia="仿宋" w:hAnsi="仿宋"/>
          <w:sz w:val="24"/>
        </w:rPr>
        <w:t>积极促进全球疫苗公平可及</w:t>
      </w:r>
      <w:r w:rsidRPr="00D602FF">
        <w:rPr>
          <w:rFonts w:ascii="Times New Roman" w:eastAsia="宋体" w:hAnsi="Times New Roman" w:cs="Times New Roman"/>
          <w:sz w:val="24"/>
        </w:rPr>
        <w:t>”</w:t>
      </w:r>
      <w:r w:rsidRPr="00D602FF">
        <w:rPr>
          <w:rFonts w:ascii="Times New Roman" w:eastAsia="仿宋" w:hAnsi="仿宋"/>
          <w:sz w:val="24"/>
        </w:rPr>
        <w:t>表明中国兼顾他国的合理关切</w:t>
      </w:r>
      <w:r w:rsidRPr="00D602FF">
        <w:rPr>
          <w:rFonts w:ascii="Times New Roman" w:eastAsia="宋体" w:hAnsi="宋体"/>
          <w:sz w:val="24"/>
        </w:rPr>
        <w:t>,</w:t>
      </w:r>
      <w:r w:rsidRPr="00D602FF">
        <w:rPr>
          <w:rFonts w:ascii="Times New Roman" w:eastAsia="仿宋" w:hAnsi="仿宋"/>
          <w:sz w:val="24"/>
        </w:rPr>
        <w:t>在谋求本国发展中促进各国发展</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符合题意。故选</w:t>
      </w:r>
      <w:r w:rsidRPr="00D602FF">
        <w:rPr>
          <w:rFonts w:ascii="Times New Roman" w:eastAsia="宋体" w:hAnsi="宋体"/>
          <w:sz w:val="24"/>
        </w:rPr>
        <w:t>D</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材料未涉及世界多极化的问题</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w:t>
      </w:r>
      <w:r w:rsidRPr="00D602FF">
        <w:rPr>
          <w:rFonts w:ascii="Times New Roman" w:eastAsia="宋体" w:hAnsi="Times New Roman" w:cs="Times New Roman"/>
          <w:sz w:val="24"/>
        </w:rPr>
        <w:t>“</w:t>
      </w:r>
      <w:r w:rsidRPr="00D602FF">
        <w:rPr>
          <w:rFonts w:ascii="Times New Roman" w:eastAsia="仿宋" w:hAnsi="仿宋"/>
          <w:sz w:val="24"/>
        </w:rPr>
        <w:t>中美共同体</w:t>
      </w:r>
      <w:r w:rsidRPr="00D602FF">
        <w:rPr>
          <w:rFonts w:ascii="Times New Roman" w:eastAsia="宋体" w:hAnsi="Times New Roman" w:cs="Times New Roman"/>
          <w:sz w:val="24"/>
        </w:rPr>
        <w:t>”</w:t>
      </w:r>
      <w:r w:rsidRPr="00D602FF">
        <w:rPr>
          <w:rFonts w:ascii="Times New Roman" w:eastAsia="仿宋" w:hAnsi="仿宋"/>
          <w:sz w:val="24"/>
        </w:rPr>
        <w:t>的表述错误</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排除。总体上看</w:t>
      </w:r>
      <w:r w:rsidRPr="00D602FF">
        <w:rPr>
          <w:rFonts w:ascii="Times New Roman" w:eastAsia="宋体" w:hAnsi="宋体"/>
          <w:sz w:val="24"/>
        </w:rPr>
        <w:t>,</w:t>
      </w:r>
      <w:r w:rsidRPr="00D602FF">
        <w:rPr>
          <w:rFonts w:ascii="Times New Roman" w:eastAsia="仿宋" w:hAnsi="仿宋"/>
          <w:sz w:val="24"/>
        </w:rPr>
        <w:t>这次战略对话的交流是理性的、顺畅的</w:t>
      </w:r>
      <w:r w:rsidRPr="00D602FF">
        <w:rPr>
          <w:rFonts w:ascii="Times New Roman" w:eastAsia="宋体" w:hAnsi="宋体"/>
          <w:sz w:val="24"/>
        </w:rPr>
        <w:t>,</w:t>
      </w:r>
      <w:r w:rsidRPr="00D602FF">
        <w:rPr>
          <w:rFonts w:ascii="Times New Roman" w:eastAsia="仿宋" w:hAnsi="仿宋"/>
          <w:sz w:val="24"/>
        </w:rPr>
        <w:t>达到了沟通的效果</w:t>
      </w:r>
      <w:r w:rsidRPr="00D602FF">
        <w:rPr>
          <w:rFonts w:ascii="Times New Roman" w:eastAsia="宋体" w:hAnsi="宋体"/>
          <w:sz w:val="24"/>
        </w:rPr>
        <w:t>,</w:t>
      </w:r>
      <w:r w:rsidRPr="00D602FF">
        <w:rPr>
          <w:rFonts w:ascii="Times New Roman" w:eastAsia="仿宋" w:hAnsi="仿宋"/>
          <w:sz w:val="24"/>
        </w:rPr>
        <w:t>这说明中美高层开展战略对话有利于加强战略沟通妥善管控分歧</w:t>
      </w:r>
      <w:r w:rsidRPr="00D602FF">
        <w:rPr>
          <w:rFonts w:ascii="Times New Roman" w:eastAsia="宋体" w:hAnsi="宋体"/>
          <w:sz w:val="24"/>
        </w:rPr>
        <w:t>,</w:t>
      </w:r>
      <w:r w:rsidRPr="00D602FF">
        <w:rPr>
          <w:rFonts w:ascii="Times New Roman" w:eastAsia="仿宋" w:hAnsi="仿宋"/>
          <w:sz w:val="24"/>
        </w:rPr>
        <w:t>推动中美关系健康稳定发展</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符合题意。故选</w:t>
      </w:r>
      <w:r w:rsidRPr="00D602FF">
        <w:rPr>
          <w:rFonts w:ascii="Times New Roman" w:eastAsia="宋体" w:hAnsi="宋体"/>
          <w:sz w:val="24"/>
        </w:rPr>
        <w:t>D</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材料强调西方国家贸易保护主义抬头</w:t>
      </w:r>
      <w:r w:rsidRPr="00D602FF">
        <w:rPr>
          <w:rFonts w:ascii="Times New Roman" w:eastAsia="宋体" w:hAnsi="宋体"/>
          <w:sz w:val="24"/>
        </w:rPr>
        <w:t>,</w:t>
      </w:r>
      <w:r w:rsidRPr="00D602FF">
        <w:rPr>
          <w:rFonts w:ascii="Times New Roman" w:eastAsia="仿宋" w:hAnsi="仿宋"/>
          <w:sz w:val="24"/>
        </w:rPr>
        <w:t>金砖国家在多个领域有重点地开展综合能力建设</w:t>
      </w:r>
      <w:r w:rsidRPr="00D602FF">
        <w:rPr>
          <w:rFonts w:ascii="Times New Roman" w:eastAsia="宋体" w:hAnsi="宋体"/>
          <w:sz w:val="24"/>
        </w:rPr>
        <w:t>,</w:t>
      </w:r>
      <w:r w:rsidRPr="00D602FF">
        <w:rPr>
          <w:rFonts w:ascii="Times New Roman" w:eastAsia="仿宋" w:hAnsi="仿宋"/>
          <w:sz w:val="24"/>
        </w:rPr>
        <w:t>同时积极捍卫开放的多边主义国际秩序</w:t>
      </w:r>
      <w:r w:rsidRPr="00D602FF">
        <w:rPr>
          <w:rFonts w:ascii="Times New Roman" w:eastAsia="宋体" w:hAnsi="宋体"/>
          <w:sz w:val="24"/>
        </w:rPr>
        <w:t>,</w:t>
      </w:r>
      <w:r w:rsidRPr="00D602FF">
        <w:rPr>
          <w:rFonts w:ascii="Times New Roman" w:eastAsia="仿宋" w:hAnsi="仿宋"/>
          <w:sz w:val="24"/>
        </w:rPr>
        <w:t>成为国际经济规则的重要制定者</w:t>
      </w:r>
      <w:r w:rsidRPr="00D602FF">
        <w:rPr>
          <w:rFonts w:ascii="Times New Roman" w:eastAsia="宋体" w:hAnsi="宋体"/>
          <w:sz w:val="24"/>
        </w:rPr>
        <w:t>,</w:t>
      </w:r>
      <w:r w:rsidRPr="00D602FF">
        <w:rPr>
          <w:rFonts w:ascii="Times New Roman" w:eastAsia="仿宋" w:hAnsi="仿宋"/>
          <w:sz w:val="24"/>
        </w:rPr>
        <w:t>这表明世界多极化深入发展</w:t>
      </w:r>
      <w:r w:rsidRPr="00D602FF">
        <w:rPr>
          <w:rFonts w:ascii="Times New Roman" w:eastAsia="宋体" w:hAnsi="宋体"/>
          <w:sz w:val="24"/>
        </w:rPr>
        <w:t>,</w:t>
      </w:r>
      <w:r w:rsidRPr="00D602FF">
        <w:rPr>
          <w:rFonts w:ascii="Times New Roman" w:eastAsia="仿宋" w:hAnsi="仿宋"/>
          <w:sz w:val="24"/>
        </w:rPr>
        <w:t>国际竞争的实质是以经济、军事和科技实力为基础的综合国力的较量</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Times New Roman" w:cs="Times New Roman"/>
          <w:sz w:val="24"/>
        </w:rPr>
        <w:t>“</w:t>
      </w:r>
      <w:r w:rsidRPr="00D602FF">
        <w:rPr>
          <w:rFonts w:ascii="Times New Roman" w:eastAsia="仿宋" w:hAnsi="仿宋"/>
          <w:sz w:val="24"/>
        </w:rPr>
        <w:t>世界各国都积极捍卫开放的多边主义国际秩序</w:t>
      </w:r>
      <w:r w:rsidRPr="00D602FF">
        <w:rPr>
          <w:rFonts w:ascii="Times New Roman" w:eastAsia="宋体" w:hAnsi="Times New Roman" w:cs="Times New Roman"/>
          <w:sz w:val="24"/>
        </w:rPr>
        <w:t>”</w:t>
      </w:r>
      <w:r w:rsidRPr="00D602FF">
        <w:rPr>
          <w:rFonts w:ascii="Times New Roman" w:eastAsia="仿宋" w:hAnsi="仿宋"/>
          <w:sz w:val="24"/>
        </w:rPr>
        <w:t>的说法与事实不符</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w:t>
      </w:r>
      <w:r w:rsidRPr="00D602FF">
        <w:rPr>
          <w:rFonts w:ascii="Times New Roman" w:eastAsia="宋体" w:hAnsi="宋体"/>
          <w:sz w:val="24"/>
        </w:rPr>
        <w:t>;</w:t>
      </w:r>
      <w:r w:rsidRPr="00D602FF">
        <w:rPr>
          <w:rFonts w:ascii="Times New Roman" w:eastAsia="仿宋" w:hAnsi="仿宋"/>
          <w:sz w:val="24"/>
        </w:rPr>
        <w:t>竞争、合作与冲突是国际关系的基本形式</w:t>
      </w:r>
      <w:r w:rsidRPr="00D602FF">
        <w:rPr>
          <w:rFonts w:ascii="Times New Roman" w:eastAsia="宋体" w:hAnsi="宋体"/>
          <w:sz w:val="24"/>
        </w:rPr>
        <w:t>,</w:t>
      </w:r>
      <w:r w:rsidRPr="00D602FF">
        <w:rPr>
          <w:rFonts w:ascii="Times New Roman" w:eastAsia="仿宋" w:hAnsi="仿宋"/>
          <w:sz w:val="24"/>
        </w:rPr>
        <w:t>政治、经济、文化、军事关系是国际关系的主要内容</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材料中国家主席习近平的承诺向全世界阐明了中国积极推动国际新秩序的建立和积极承担推动构建人类命运共同体的重任</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w:t>
      </w:r>
      <w:r w:rsidRPr="00D602FF">
        <w:rPr>
          <w:rFonts w:ascii="Times New Roman" w:eastAsia="宋体" w:hAnsi="Times New Roman" w:cs="Times New Roman"/>
          <w:sz w:val="24"/>
        </w:rPr>
        <w:t>“</w:t>
      </w:r>
      <w:r w:rsidRPr="00D602FF">
        <w:rPr>
          <w:rFonts w:ascii="Times New Roman" w:eastAsia="仿宋" w:hAnsi="仿宋"/>
          <w:sz w:val="24"/>
        </w:rPr>
        <w:t>领导多边主义进程</w:t>
      </w:r>
      <w:r w:rsidRPr="00D602FF">
        <w:rPr>
          <w:rFonts w:ascii="Times New Roman" w:eastAsia="宋体" w:hAnsi="Times New Roman" w:cs="Times New Roman"/>
          <w:sz w:val="24"/>
        </w:rPr>
        <w:t>”</w:t>
      </w:r>
      <w:r w:rsidRPr="00D602FF">
        <w:rPr>
          <w:rFonts w:ascii="Times New Roman" w:eastAsia="仿宋" w:hAnsi="仿宋"/>
          <w:sz w:val="24"/>
        </w:rPr>
        <w:t>的说法错误</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排除。独立自主是我国外交政策的基本立场</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排除。故选</w:t>
      </w:r>
      <w:r w:rsidRPr="00D602FF">
        <w:rPr>
          <w:rFonts w:ascii="Times New Roman" w:eastAsia="宋体" w:hAnsi="宋体"/>
          <w:sz w:val="24"/>
        </w:rPr>
        <w:t>A</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题中强调习近平主席阐明中国主张</w:t>
      </w:r>
      <w:r w:rsidRPr="00D602FF">
        <w:rPr>
          <w:rFonts w:ascii="Times New Roman" w:eastAsia="宋体" w:hAnsi="宋体"/>
          <w:sz w:val="24"/>
        </w:rPr>
        <w:t>,</w:t>
      </w:r>
      <w:r w:rsidRPr="00D602FF">
        <w:rPr>
          <w:rFonts w:ascii="Times New Roman" w:eastAsia="仿宋" w:hAnsi="仿宋"/>
          <w:sz w:val="24"/>
        </w:rPr>
        <w:t>提出中国方案</w:t>
      </w:r>
      <w:r w:rsidRPr="00D602FF">
        <w:rPr>
          <w:rFonts w:ascii="Times New Roman" w:eastAsia="宋体" w:hAnsi="宋体"/>
          <w:sz w:val="24"/>
        </w:rPr>
        <w:t>,</w:t>
      </w:r>
      <w:r w:rsidRPr="00D602FF">
        <w:rPr>
          <w:rFonts w:ascii="Times New Roman" w:eastAsia="仿宋" w:hAnsi="仿宋"/>
          <w:sz w:val="24"/>
        </w:rPr>
        <w:t>呼吁各国跳出小圈子和零和博弈思维</w:t>
      </w:r>
      <w:r w:rsidRPr="00D602FF">
        <w:rPr>
          <w:rFonts w:ascii="Times New Roman" w:eastAsia="宋体" w:hAnsi="宋体"/>
          <w:sz w:val="24"/>
        </w:rPr>
        <w:t>,</w:t>
      </w:r>
      <w:r w:rsidRPr="00D602FF">
        <w:rPr>
          <w:rFonts w:ascii="Times New Roman" w:eastAsia="仿宋" w:hAnsi="仿宋"/>
          <w:sz w:val="24"/>
        </w:rPr>
        <w:t>树立人类命运共同体意识</w:t>
      </w:r>
      <w:r w:rsidRPr="00D602FF">
        <w:rPr>
          <w:rFonts w:ascii="Times New Roman" w:eastAsia="宋体" w:hAnsi="宋体"/>
          <w:sz w:val="24"/>
        </w:rPr>
        <w:t>,</w:t>
      </w:r>
      <w:r w:rsidRPr="00D602FF">
        <w:rPr>
          <w:rFonts w:ascii="Times New Roman" w:eastAsia="仿宋" w:hAnsi="仿宋"/>
          <w:sz w:val="24"/>
        </w:rPr>
        <w:t>并未涉及世界多极化的格局</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不符合题意。我国的外交政策并未得到各国的认同</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得到了各国的认同</w:t>
      </w:r>
      <w:r w:rsidRPr="00D602FF">
        <w:rPr>
          <w:rFonts w:ascii="Times New Roman" w:eastAsia="宋体" w:hAnsi="Times New Roman" w:cs="Times New Roman"/>
          <w:sz w:val="24"/>
        </w:rPr>
        <w:t>”</w:t>
      </w:r>
      <w:r w:rsidRPr="00D602FF">
        <w:rPr>
          <w:rFonts w:ascii="Times New Roman" w:eastAsia="仿宋" w:hAnsi="仿宋"/>
          <w:sz w:val="24"/>
        </w:rPr>
        <w:t>的说法不符合现实</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错误。国家主席习近平提出树立人类命运共同体理念</w:t>
      </w:r>
      <w:r w:rsidRPr="00D602FF">
        <w:rPr>
          <w:rFonts w:ascii="Times New Roman" w:eastAsia="宋体" w:hAnsi="宋体"/>
          <w:sz w:val="24"/>
        </w:rPr>
        <w:t>,</w:t>
      </w:r>
      <w:r w:rsidRPr="00D602FF">
        <w:rPr>
          <w:rFonts w:ascii="Times New Roman" w:eastAsia="仿宋" w:hAnsi="仿宋"/>
          <w:sz w:val="24"/>
        </w:rPr>
        <w:t>共同维护普遍安全</w:t>
      </w:r>
      <w:r w:rsidRPr="00D602FF">
        <w:rPr>
          <w:rFonts w:ascii="Times New Roman" w:eastAsia="宋体" w:hAnsi="宋体"/>
          <w:sz w:val="24"/>
        </w:rPr>
        <w:t>,</w:t>
      </w:r>
      <w:r w:rsidRPr="00D602FF">
        <w:rPr>
          <w:rFonts w:ascii="Times New Roman" w:eastAsia="仿宋" w:hAnsi="仿宋"/>
          <w:sz w:val="24"/>
        </w:rPr>
        <w:t>共同分享发展成果</w:t>
      </w:r>
      <w:r w:rsidRPr="00D602FF">
        <w:rPr>
          <w:rFonts w:ascii="Times New Roman" w:eastAsia="宋体" w:hAnsi="宋体"/>
          <w:sz w:val="24"/>
        </w:rPr>
        <w:t>,</w:t>
      </w:r>
      <w:r w:rsidRPr="00D602FF">
        <w:rPr>
          <w:rFonts w:ascii="Times New Roman" w:eastAsia="仿宋" w:hAnsi="仿宋"/>
          <w:sz w:val="24"/>
        </w:rPr>
        <w:t>体现了我国推动建立公平、合理的国际新秩序</w:t>
      </w:r>
      <w:r w:rsidRPr="00D602FF">
        <w:rPr>
          <w:rFonts w:ascii="Times New Roman" w:eastAsia="宋体" w:hAnsi="宋体"/>
          <w:sz w:val="24"/>
        </w:rPr>
        <w:t>,</w:t>
      </w:r>
      <w:r w:rsidRPr="00D602FF">
        <w:rPr>
          <w:rFonts w:ascii="Times New Roman" w:eastAsia="仿宋" w:hAnsi="仿宋"/>
          <w:sz w:val="24"/>
        </w:rPr>
        <w:t>以和平共处五项原则为外交政策的基本准则</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正确。故选</w:t>
      </w:r>
      <w:r w:rsidRPr="00D602FF">
        <w:rPr>
          <w:rFonts w:ascii="Times New Roman" w:eastAsia="宋体" w:hAnsi="宋体"/>
          <w:sz w:val="24"/>
        </w:rPr>
        <w:t>D</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表格反映出近年我国外资利用的行业和地区都呈现正增长</w:t>
      </w:r>
      <w:r w:rsidRPr="00D602FF">
        <w:rPr>
          <w:rFonts w:ascii="Times New Roman" w:eastAsia="宋体" w:hAnsi="宋体"/>
          <w:sz w:val="24"/>
        </w:rPr>
        <w:t>,</w:t>
      </w:r>
      <w:r w:rsidRPr="00D602FF">
        <w:rPr>
          <w:rFonts w:ascii="Times New Roman" w:eastAsia="仿宋" w:hAnsi="仿宋"/>
          <w:sz w:val="24"/>
        </w:rPr>
        <w:t>说明我国是经济全球化的受益者</w:t>
      </w:r>
      <w:r w:rsidRPr="00D602FF">
        <w:rPr>
          <w:rFonts w:ascii="Times New Roman" w:eastAsia="宋体" w:hAnsi="宋体"/>
          <w:sz w:val="24"/>
        </w:rPr>
        <w:t>,</w:t>
      </w:r>
      <w:r w:rsidRPr="00D602FF">
        <w:rPr>
          <w:rFonts w:ascii="Times New Roman" w:eastAsia="仿宋" w:hAnsi="仿宋"/>
          <w:sz w:val="24"/>
        </w:rPr>
        <w:t>但未体现我国对经济全球化的贡献</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不符合题意。信息服务业、医药制造业等都属于高技术制造业</w:t>
      </w:r>
      <w:r w:rsidRPr="00D602FF">
        <w:rPr>
          <w:rFonts w:ascii="Times New Roman" w:eastAsia="宋体" w:hAnsi="宋体"/>
          <w:sz w:val="24"/>
        </w:rPr>
        <w:t>,</w:t>
      </w:r>
      <w:r w:rsidRPr="00D602FF">
        <w:rPr>
          <w:rFonts w:ascii="Times New Roman" w:eastAsia="仿宋" w:hAnsi="仿宋"/>
          <w:sz w:val="24"/>
        </w:rPr>
        <w:t>可以看出我国正实行高水平的投资自由化便利化政策</w:t>
      </w:r>
      <w:r w:rsidRPr="00D602FF">
        <w:rPr>
          <w:rFonts w:ascii="Times New Roman" w:eastAsia="宋体" w:hAnsi="宋体"/>
          <w:sz w:val="24"/>
        </w:rPr>
        <w:t>,</w:t>
      </w:r>
      <w:r w:rsidRPr="00D602FF">
        <w:rPr>
          <w:rFonts w:ascii="Times New Roman" w:eastAsia="仿宋" w:hAnsi="仿宋"/>
          <w:sz w:val="24"/>
        </w:rPr>
        <w:t>东部、中部、西部共同增长说明我国正在建立更有效的区域协调发展新机制</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符合题意。使用外资体现的是引进来</w:t>
      </w:r>
      <w:r w:rsidRPr="00D602FF">
        <w:rPr>
          <w:rFonts w:ascii="Times New Roman" w:eastAsia="宋体" w:hAnsi="宋体"/>
          <w:sz w:val="24"/>
        </w:rPr>
        <w:t>,</w:t>
      </w:r>
      <w:r w:rsidRPr="00D602FF">
        <w:rPr>
          <w:rFonts w:ascii="Times New Roman" w:eastAsia="仿宋" w:hAnsi="仿宋"/>
          <w:sz w:val="24"/>
        </w:rPr>
        <w:t>材料未涉及走出去的内容</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与题意不符。故选</w:t>
      </w:r>
      <w:r w:rsidRPr="00D602FF">
        <w:rPr>
          <w:rFonts w:ascii="Times New Roman" w:eastAsia="宋体" w:hAnsi="宋体"/>
          <w:sz w:val="24"/>
        </w:rPr>
        <w:t>B</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发展数字贸易并不能避免贸易风险</w:t>
      </w:r>
      <w:r w:rsidRPr="00D602FF">
        <w:rPr>
          <w:rFonts w:ascii="Times New Roman" w:eastAsia="宋体" w:hAnsi="宋体"/>
          <w:sz w:val="24"/>
        </w:rPr>
        <w:t>,</w:t>
      </w:r>
      <w:r w:rsidRPr="00D602FF">
        <w:rPr>
          <w:rFonts w:ascii="Times New Roman" w:eastAsia="仿宋" w:hAnsi="仿宋"/>
          <w:sz w:val="24"/>
        </w:rPr>
        <w:t>也不能消除国际贸易壁垒</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错误。数字贸易能够通过数据活动</w:t>
      </w:r>
      <w:r w:rsidRPr="00D602FF">
        <w:rPr>
          <w:rFonts w:ascii="Times New Roman" w:eastAsia="宋体" w:hAnsi="宋体"/>
          <w:sz w:val="24"/>
        </w:rPr>
        <w:t>,</w:t>
      </w:r>
      <w:r w:rsidRPr="00D602FF">
        <w:rPr>
          <w:rFonts w:ascii="Times New Roman" w:eastAsia="仿宋" w:hAnsi="仿宋"/>
          <w:sz w:val="24"/>
        </w:rPr>
        <w:t>催生众多贸易新业态、新模式</w:t>
      </w:r>
      <w:r w:rsidRPr="00D602FF">
        <w:rPr>
          <w:rFonts w:ascii="Times New Roman" w:eastAsia="宋体" w:hAnsi="宋体"/>
          <w:sz w:val="24"/>
        </w:rPr>
        <w:t>,</w:t>
      </w:r>
      <w:r w:rsidRPr="00D602FF">
        <w:rPr>
          <w:rFonts w:ascii="Times New Roman" w:eastAsia="仿宋" w:hAnsi="仿宋"/>
          <w:sz w:val="24"/>
        </w:rPr>
        <w:t>带动传统产业数字化转型并向全球价值链高端延伸。可见</w:t>
      </w:r>
      <w:r w:rsidRPr="00D602FF">
        <w:rPr>
          <w:rFonts w:ascii="Times New Roman" w:eastAsia="宋体" w:hAnsi="宋体"/>
          <w:sz w:val="24"/>
        </w:rPr>
        <w:t>,</w:t>
      </w:r>
      <w:r w:rsidRPr="00D602FF">
        <w:rPr>
          <w:rFonts w:ascii="Times New Roman" w:eastAsia="仿宋" w:hAnsi="仿宋"/>
          <w:sz w:val="24"/>
        </w:rPr>
        <w:t>发展数字贸易能培育经济发展新动能</w:t>
      </w:r>
      <w:r w:rsidRPr="00D602FF">
        <w:rPr>
          <w:rFonts w:ascii="Times New Roman" w:eastAsia="宋体" w:hAnsi="宋体"/>
          <w:sz w:val="24"/>
        </w:rPr>
        <w:t>,</w:t>
      </w:r>
      <w:r w:rsidRPr="00D602FF">
        <w:rPr>
          <w:rFonts w:ascii="Times New Roman" w:eastAsia="仿宋" w:hAnsi="仿宋"/>
          <w:sz w:val="24"/>
        </w:rPr>
        <w:t>推动经济高质量发展</w:t>
      </w:r>
      <w:r w:rsidRPr="00D602FF">
        <w:rPr>
          <w:rFonts w:ascii="Times New Roman" w:eastAsia="宋体" w:hAnsi="宋体"/>
          <w:sz w:val="24"/>
        </w:rPr>
        <w:t>,</w:t>
      </w:r>
      <w:r w:rsidRPr="00D602FF">
        <w:rPr>
          <w:rFonts w:ascii="Times New Roman" w:eastAsia="仿宋" w:hAnsi="仿宋"/>
          <w:sz w:val="24"/>
        </w:rPr>
        <w:t>促进数据要素自由流动</w:t>
      </w:r>
      <w:r w:rsidRPr="00D602FF">
        <w:rPr>
          <w:rFonts w:ascii="Times New Roman" w:eastAsia="宋体" w:hAnsi="宋体"/>
          <w:sz w:val="24"/>
        </w:rPr>
        <w:t>,</w:t>
      </w:r>
      <w:r w:rsidRPr="00D602FF">
        <w:rPr>
          <w:rFonts w:ascii="Times New Roman" w:eastAsia="仿宋" w:hAnsi="仿宋"/>
          <w:sz w:val="24"/>
        </w:rPr>
        <w:t>实现数据要素价值</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正确。故选</w:t>
      </w:r>
      <w:r w:rsidRPr="00D602FF">
        <w:rPr>
          <w:rFonts w:ascii="Times New Roman" w:eastAsia="宋体" w:hAnsi="宋体"/>
          <w:sz w:val="24"/>
        </w:rPr>
        <w:t>D</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既举办线下外贸转内销专场活动……实现</w:t>
      </w:r>
      <w:r w:rsidRPr="00D602FF">
        <w:rPr>
          <w:rFonts w:ascii="Times New Roman" w:eastAsia="宋体" w:hAnsi="宋体"/>
          <w:sz w:val="24"/>
        </w:rPr>
        <w:t>2020</w:t>
      </w:r>
      <w:r w:rsidRPr="00D602FF">
        <w:rPr>
          <w:rFonts w:ascii="Times New Roman" w:eastAsia="仿宋" w:hAnsi="仿宋"/>
          <w:sz w:val="24"/>
        </w:rPr>
        <w:t>年销售额超千亿</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表明浙江外贸企业出口转内销有利于促进我国经济内外循环良性互动</w:t>
      </w:r>
      <w:r w:rsidRPr="00D602FF">
        <w:rPr>
          <w:rFonts w:ascii="Times New Roman" w:eastAsia="宋体" w:hAnsi="宋体"/>
          <w:sz w:val="24"/>
        </w:rPr>
        <w:t>,</w:t>
      </w:r>
      <w:r w:rsidRPr="00D602FF">
        <w:rPr>
          <w:rFonts w:ascii="Times New Roman" w:eastAsia="仿宋" w:hAnsi="仿宋"/>
          <w:sz w:val="24"/>
        </w:rPr>
        <w:t>促进新业态的发展</w:t>
      </w:r>
      <w:r w:rsidRPr="00D602FF">
        <w:rPr>
          <w:rFonts w:ascii="Times New Roman" w:eastAsia="宋体" w:hAnsi="宋体"/>
          <w:sz w:val="24"/>
        </w:rPr>
        <w:t>,</w:t>
      </w:r>
      <w:r w:rsidRPr="00D602FF">
        <w:rPr>
          <w:rFonts w:ascii="Times New Roman" w:eastAsia="仿宋" w:hAnsi="仿宋"/>
          <w:sz w:val="24"/>
        </w:rPr>
        <w:t>为经济发展增添新动能</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符合题意。材料信息未涉及我国经济对外依存度的问题</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不符合题意。材料中浙江外贸企业这一经营战略强调的是出口转内销</w:t>
      </w:r>
      <w:r w:rsidRPr="00D602FF">
        <w:rPr>
          <w:rFonts w:ascii="Times New Roman" w:eastAsia="宋体" w:hAnsi="宋体"/>
          <w:sz w:val="24"/>
        </w:rPr>
        <w:t>,</w:t>
      </w:r>
      <w:r w:rsidRPr="00D602FF">
        <w:rPr>
          <w:rFonts w:ascii="Times New Roman" w:eastAsia="仿宋" w:hAnsi="仿宋"/>
          <w:sz w:val="24"/>
        </w:rPr>
        <w:t>而不是去发展外贸</w:t>
      </w:r>
      <w:r w:rsidRPr="00D602FF">
        <w:rPr>
          <w:rFonts w:ascii="Times New Roman" w:eastAsia="宋体" w:hAnsi="宋体"/>
          <w:sz w:val="24"/>
        </w:rPr>
        <w:t>,</w:t>
      </w:r>
      <w:r w:rsidRPr="00D602FF">
        <w:rPr>
          <w:rFonts w:ascii="Times New Roman" w:eastAsia="仿宋" w:hAnsi="仿宋"/>
          <w:sz w:val="24"/>
        </w:rPr>
        <w:t>提升外贸竞争力</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不符合题意。故选</w:t>
      </w:r>
      <w:r w:rsidRPr="00D602FF">
        <w:rPr>
          <w:rFonts w:ascii="Times New Roman" w:eastAsia="宋体" w:hAnsi="宋体"/>
          <w:sz w:val="24"/>
        </w:rPr>
        <w:t>B</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我国政府高度重视服务业和服务贸易发展</w:t>
      </w:r>
      <w:r w:rsidRPr="00D602FF">
        <w:rPr>
          <w:rFonts w:ascii="Times New Roman" w:eastAsia="宋体" w:hAnsi="宋体"/>
          <w:sz w:val="24"/>
        </w:rPr>
        <w:t>,</w:t>
      </w:r>
      <w:r w:rsidRPr="00D602FF">
        <w:rPr>
          <w:rFonts w:ascii="Times New Roman" w:eastAsia="仿宋" w:hAnsi="仿宋"/>
          <w:sz w:val="24"/>
        </w:rPr>
        <w:t>致力于与各国深化服务领域合作</w:t>
      </w:r>
      <w:r w:rsidRPr="00D602FF">
        <w:rPr>
          <w:rFonts w:ascii="Times New Roman" w:eastAsia="宋体" w:hAnsi="宋体"/>
          <w:sz w:val="24"/>
        </w:rPr>
        <w:t>,</w:t>
      </w:r>
      <w:r w:rsidRPr="00D602FF">
        <w:rPr>
          <w:rFonts w:ascii="Times New Roman" w:eastAsia="仿宋" w:hAnsi="仿宋"/>
          <w:sz w:val="24"/>
        </w:rPr>
        <w:t>不断优化服务领域营商环境</w:t>
      </w:r>
      <w:r w:rsidRPr="00D602FF">
        <w:rPr>
          <w:rFonts w:ascii="Times New Roman" w:eastAsia="宋体" w:hAnsi="宋体"/>
          <w:sz w:val="24"/>
        </w:rPr>
        <w:t>,</w:t>
      </w:r>
      <w:r w:rsidRPr="00D602FF">
        <w:rPr>
          <w:rFonts w:ascii="Times New Roman" w:eastAsia="仿宋" w:hAnsi="仿宋"/>
          <w:sz w:val="24"/>
        </w:rPr>
        <w:t>表明我国打造开放创新包容的服务贸易</w:t>
      </w:r>
      <w:r w:rsidRPr="00D602FF">
        <w:rPr>
          <w:rFonts w:ascii="Times New Roman" w:eastAsia="宋体" w:hAnsi="宋体"/>
          <w:sz w:val="24"/>
        </w:rPr>
        <w:t>,</w:t>
      </w:r>
      <w:r w:rsidRPr="00D602FF">
        <w:rPr>
          <w:rFonts w:ascii="Times New Roman" w:eastAsia="仿宋" w:hAnsi="仿宋"/>
          <w:sz w:val="24"/>
        </w:rPr>
        <w:t>坚持共商共建共享原则</w:t>
      </w:r>
      <w:r w:rsidRPr="00D602FF">
        <w:rPr>
          <w:rFonts w:ascii="Times New Roman" w:eastAsia="宋体" w:hAnsi="宋体"/>
          <w:sz w:val="24"/>
        </w:rPr>
        <w:t>,</w:t>
      </w:r>
      <w:r w:rsidRPr="00D602FF">
        <w:rPr>
          <w:rFonts w:ascii="Times New Roman" w:eastAsia="仿宋" w:hAnsi="仿宋"/>
          <w:sz w:val="24"/>
        </w:rPr>
        <w:t>与其他国家实现合作共赢</w:t>
      </w:r>
      <w:r w:rsidRPr="00D602FF">
        <w:rPr>
          <w:rFonts w:ascii="Times New Roman" w:eastAsia="宋体" w:hAnsi="宋体"/>
          <w:sz w:val="24"/>
        </w:rPr>
        <w:t>,</w:t>
      </w:r>
      <w:r w:rsidRPr="00D602FF">
        <w:rPr>
          <w:rFonts w:ascii="Times New Roman" w:eastAsia="仿宋" w:hAnsi="仿宋"/>
          <w:sz w:val="24"/>
        </w:rPr>
        <w:t>为世界经济复苏注入动能</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正确。材料未涉及服务贸易出口结构的优化</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不选。本题未提及全球经济治理体系变革</w:t>
      </w:r>
      <w:r w:rsidRPr="00D602FF">
        <w:rPr>
          <w:rFonts w:ascii="Times New Roman" w:eastAsia="宋体" w:hAnsi="宋体"/>
          <w:sz w:val="24"/>
        </w:rPr>
        <w:t>,</w:t>
      </w:r>
      <w:r w:rsidRPr="00D602FF">
        <w:rPr>
          <w:rFonts w:ascii="Times New Roman" w:eastAsia="仿宋" w:hAnsi="仿宋"/>
          <w:sz w:val="24"/>
        </w:rPr>
        <w:t>且我国是积极推动构建国际新秩序的重要力量</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 xml:space="preserve"> 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材料未涉及增加高档生活品进口</w:t>
      </w:r>
      <w:r w:rsidRPr="00D602FF">
        <w:rPr>
          <w:rFonts w:ascii="Times New Roman" w:eastAsia="宋体" w:hAnsi="宋体"/>
          <w:sz w:val="24"/>
        </w:rPr>
        <w:t>,</w:t>
      </w:r>
      <w:r w:rsidRPr="00D602FF">
        <w:rPr>
          <w:rFonts w:ascii="Times New Roman" w:eastAsia="仿宋" w:hAnsi="仿宋"/>
          <w:sz w:val="24"/>
        </w:rPr>
        <w:t>也未涉及形成新的需求</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不选。搭建全球食品集成分销平台</w:t>
      </w:r>
      <w:r w:rsidRPr="00D602FF">
        <w:rPr>
          <w:rFonts w:ascii="Times New Roman" w:eastAsia="宋体" w:hAnsi="宋体"/>
          <w:sz w:val="24"/>
        </w:rPr>
        <w:t>,</w:t>
      </w:r>
      <w:r w:rsidRPr="00D602FF">
        <w:rPr>
          <w:rFonts w:ascii="Times New Roman" w:eastAsia="仿宋" w:hAnsi="仿宋"/>
          <w:sz w:val="24"/>
        </w:rPr>
        <w:t>提供从全球食品资源采购等各环节的一站式解决方案</w:t>
      </w:r>
      <w:r w:rsidRPr="00D602FF">
        <w:rPr>
          <w:rFonts w:ascii="Times New Roman" w:eastAsia="宋体" w:hAnsi="宋体"/>
          <w:sz w:val="24"/>
        </w:rPr>
        <w:t>,</w:t>
      </w:r>
      <w:r w:rsidRPr="00D602FF">
        <w:rPr>
          <w:rFonts w:ascii="Times New Roman" w:eastAsia="仿宋" w:hAnsi="仿宋"/>
          <w:sz w:val="24"/>
        </w:rPr>
        <w:t>这表明中国国际进口博览会可以丰富消费品供给</w:t>
      </w:r>
      <w:r w:rsidRPr="00D602FF">
        <w:rPr>
          <w:rFonts w:ascii="Times New Roman" w:eastAsia="宋体" w:hAnsi="宋体"/>
          <w:sz w:val="24"/>
        </w:rPr>
        <w:t>,</w:t>
      </w:r>
      <w:r w:rsidRPr="00D602FF">
        <w:rPr>
          <w:rFonts w:ascii="Times New Roman" w:eastAsia="仿宋" w:hAnsi="仿宋"/>
          <w:sz w:val="24"/>
        </w:rPr>
        <w:t>推动产品结构优化</w:t>
      </w:r>
      <w:r w:rsidRPr="00D602FF">
        <w:rPr>
          <w:rFonts w:ascii="Times New Roman" w:eastAsia="宋体" w:hAnsi="宋体"/>
          <w:sz w:val="24"/>
        </w:rPr>
        <w:t>,</w:t>
      </w:r>
      <w:r w:rsidRPr="00D602FF">
        <w:rPr>
          <w:rFonts w:ascii="Times New Roman" w:eastAsia="仿宋" w:hAnsi="仿宋"/>
          <w:sz w:val="24"/>
        </w:rPr>
        <w:t>有利于畅通供应链</w:t>
      </w:r>
      <w:r w:rsidRPr="00D602FF">
        <w:rPr>
          <w:rFonts w:ascii="Times New Roman" w:eastAsia="宋体" w:hAnsi="宋体"/>
          <w:sz w:val="24"/>
        </w:rPr>
        <w:t>,</w:t>
      </w:r>
      <w:r w:rsidRPr="00D602FF">
        <w:rPr>
          <w:rFonts w:ascii="Times New Roman" w:eastAsia="仿宋" w:hAnsi="仿宋"/>
          <w:sz w:val="24"/>
        </w:rPr>
        <w:t>稳定生产链和价值链</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正确。故选</w:t>
      </w:r>
      <w:r w:rsidRPr="00D602FF">
        <w:rPr>
          <w:rFonts w:ascii="Times New Roman" w:eastAsia="宋体" w:hAnsi="宋体"/>
          <w:sz w:val="24"/>
        </w:rPr>
        <w:t>C</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材料中国外知名的咖啡公司将中国市场作为发展的重中之重</w:t>
      </w:r>
      <w:r w:rsidRPr="00D602FF">
        <w:rPr>
          <w:rFonts w:ascii="Times New Roman" w:eastAsia="宋体" w:hAnsi="宋体"/>
          <w:sz w:val="24"/>
        </w:rPr>
        <w:t>,</w:t>
      </w:r>
      <w:r w:rsidRPr="00D602FF">
        <w:rPr>
          <w:rFonts w:ascii="Times New Roman" w:eastAsia="仿宋" w:hAnsi="仿宋"/>
          <w:sz w:val="24"/>
        </w:rPr>
        <w:t>表明我国不断深化的改革开放</w:t>
      </w:r>
      <w:r w:rsidRPr="00D602FF">
        <w:rPr>
          <w:rFonts w:ascii="Times New Roman" w:eastAsia="宋体" w:hAnsi="宋体"/>
          <w:sz w:val="24"/>
        </w:rPr>
        <w:t>,</w:t>
      </w:r>
      <w:r w:rsidRPr="00D602FF">
        <w:rPr>
          <w:rFonts w:ascii="Times New Roman" w:eastAsia="仿宋" w:hAnsi="仿宋"/>
          <w:sz w:val="24"/>
        </w:rPr>
        <w:t>为外商营造了良好的营商环境</w:t>
      </w:r>
      <w:r w:rsidRPr="00D602FF">
        <w:rPr>
          <w:rFonts w:ascii="Times New Roman" w:eastAsia="宋体" w:hAnsi="宋体"/>
          <w:sz w:val="24"/>
        </w:rPr>
        <w:t>,</w:t>
      </w:r>
      <w:r w:rsidRPr="00D602FF">
        <w:rPr>
          <w:rFonts w:ascii="Times New Roman" w:eastAsia="仿宋" w:hAnsi="仿宋"/>
          <w:sz w:val="24"/>
        </w:rPr>
        <w:t>并且中国市场广阔</w:t>
      </w:r>
      <w:r w:rsidRPr="00D602FF">
        <w:rPr>
          <w:rFonts w:ascii="Times New Roman" w:eastAsia="宋体" w:hAnsi="宋体"/>
          <w:sz w:val="24"/>
        </w:rPr>
        <w:t>,</w:t>
      </w:r>
      <w:r w:rsidRPr="00D602FF">
        <w:rPr>
          <w:rFonts w:ascii="Times New Roman" w:eastAsia="仿宋" w:hAnsi="仿宋"/>
          <w:sz w:val="24"/>
        </w:rPr>
        <w:t>消费潜力大</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正确。中国市场成为全球经济的</w:t>
      </w:r>
      <w:r w:rsidRPr="00D602FF">
        <w:rPr>
          <w:rFonts w:ascii="Times New Roman" w:eastAsia="宋体" w:hAnsi="Times New Roman" w:cs="Times New Roman"/>
          <w:sz w:val="24"/>
        </w:rPr>
        <w:t>“</w:t>
      </w:r>
      <w:r w:rsidRPr="00D602FF">
        <w:rPr>
          <w:rFonts w:ascii="Times New Roman" w:eastAsia="仿宋" w:hAnsi="仿宋"/>
          <w:sz w:val="24"/>
        </w:rPr>
        <w:t>压舱石</w:t>
      </w:r>
      <w:r w:rsidRPr="00D602FF">
        <w:rPr>
          <w:rFonts w:ascii="Times New Roman" w:eastAsia="宋体" w:hAnsi="Times New Roman" w:cs="Times New Roman"/>
          <w:sz w:val="24"/>
        </w:rPr>
        <w:t>”</w:t>
      </w:r>
      <w:r w:rsidRPr="00D602FF">
        <w:rPr>
          <w:rFonts w:ascii="Times New Roman" w:eastAsia="仿宋" w:hAnsi="仿宋"/>
          <w:sz w:val="24"/>
        </w:rPr>
        <w:t>、跨国企业的</w:t>
      </w:r>
      <w:r w:rsidRPr="00D602FF">
        <w:rPr>
          <w:rFonts w:ascii="Times New Roman" w:eastAsia="宋体" w:hAnsi="Times New Roman" w:cs="Times New Roman"/>
          <w:sz w:val="24"/>
        </w:rPr>
        <w:t>“</w:t>
      </w:r>
      <w:r w:rsidRPr="00D602FF">
        <w:rPr>
          <w:rFonts w:ascii="Times New Roman" w:eastAsia="仿宋" w:hAnsi="仿宋"/>
          <w:sz w:val="24"/>
        </w:rPr>
        <w:t>避风港</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反映出我国人民币汇率稳中有升</w:t>
      </w:r>
      <w:r w:rsidRPr="00D602FF">
        <w:rPr>
          <w:rFonts w:ascii="Times New Roman" w:eastAsia="宋体" w:hAnsi="宋体"/>
          <w:sz w:val="24"/>
        </w:rPr>
        <w:t>,</w:t>
      </w:r>
      <w:r w:rsidRPr="00D602FF">
        <w:rPr>
          <w:rFonts w:ascii="Times New Roman" w:eastAsia="仿宋" w:hAnsi="仿宋"/>
          <w:sz w:val="24"/>
        </w:rPr>
        <w:t>有利于保护资产及资产配置的安全</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w:t>
      </w:r>
      <w:r w:rsidRPr="00D602FF">
        <w:rPr>
          <w:rFonts w:ascii="Times New Roman" w:eastAsia="宋体" w:hAnsi="Times New Roman" w:cs="Times New Roman"/>
          <w:sz w:val="24"/>
        </w:rPr>
        <w:t>“</w:t>
      </w:r>
      <w:r w:rsidRPr="00D602FF">
        <w:rPr>
          <w:rFonts w:ascii="Times New Roman" w:eastAsia="仿宋" w:hAnsi="仿宋"/>
          <w:sz w:val="24"/>
        </w:rPr>
        <w:t>全面的优惠政策</w:t>
      </w:r>
      <w:r w:rsidRPr="00D602FF">
        <w:rPr>
          <w:rFonts w:ascii="Times New Roman" w:eastAsia="宋体" w:hAnsi="Times New Roman" w:cs="Times New Roman"/>
          <w:sz w:val="24"/>
        </w:rPr>
        <w:t>”</w:t>
      </w:r>
      <w:r w:rsidRPr="00D602FF">
        <w:rPr>
          <w:rFonts w:ascii="Times New Roman" w:eastAsia="仿宋" w:hAnsi="仿宋"/>
          <w:sz w:val="24"/>
        </w:rPr>
        <w:t>说法过于绝对</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不选。我国在供应链和产业链中并没有绝对的优势</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不选。故选</w:t>
      </w:r>
      <w:r w:rsidRPr="00D602FF">
        <w:rPr>
          <w:rFonts w:ascii="Times New Roman" w:eastAsia="宋体" w:hAnsi="宋体"/>
          <w:sz w:val="24"/>
        </w:rPr>
        <w:t>A</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根据图中跨国企业在服装和鞋展、美妆和个人护理、家用电器、家庭护理、卫生保健等方面的市场渗透率</w:t>
      </w:r>
      <w:r w:rsidRPr="00D602FF">
        <w:rPr>
          <w:rFonts w:ascii="Times New Roman" w:eastAsia="宋体" w:hAnsi="宋体"/>
          <w:sz w:val="24"/>
        </w:rPr>
        <w:t>,</w:t>
      </w:r>
      <w:r w:rsidRPr="00D602FF">
        <w:rPr>
          <w:rFonts w:ascii="Times New Roman" w:eastAsia="仿宋" w:hAnsi="仿宋"/>
          <w:sz w:val="24"/>
        </w:rPr>
        <w:t>我国都超过了美国</w:t>
      </w:r>
      <w:r w:rsidRPr="00D602FF">
        <w:rPr>
          <w:rFonts w:ascii="Times New Roman" w:eastAsia="宋体" w:hAnsi="宋体"/>
          <w:sz w:val="24"/>
        </w:rPr>
        <w:t>,</w:t>
      </w:r>
      <w:r w:rsidRPr="00D602FF">
        <w:rPr>
          <w:rFonts w:ascii="Times New Roman" w:eastAsia="仿宋" w:hAnsi="仿宋"/>
          <w:sz w:val="24"/>
        </w:rPr>
        <w:t>这说明总体来看</w:t>
      </w:r>
      <w:r w:rsidRPr="00D602FF">
        <w:rPr>
          <w:rFonts w:ascii="Times New Roman" w:eastAsia="宋体" w:hAnsi="宋体"/>
          <w:sz w:val="24"/>
        </w:rPr>
        <w:t>,</w:t>
      </w:r>
      <w:r w:rsidRPr="00D602FF">
        <w:rPr>
          <w:rFonts w:ascii="Times New Roman" w:eastAsia="仿宋" w:hAnsi="仿宋"/>
          <w:sz w:val="24"/>
        </w:rPr>
        <w:t>跨国企业和中国市场的联系相比美国更加紧密</w:t>
      </w:r>
      <w:r w:rsidRPr="00D602FF">
        <w:rPr>
          <w:rFonts w:ascii="Times New Roman" w:eastAsia="宋体" w:hAnsi="宋体"/>
          <w:sz w:val="24"/>
        </w:rPr>
        <w:t>,</w:t>
      </w:r>
      <w:r w:rsidRPr="00D602FF">
        <w:rPr>
          <w:rFonts w:ascii="Times New Roman" w:eastAsia="仿宋" w:hAnsi="仿宋"/>
          <w:sz w:val="24"/>
        </w:rPr>
        <w:t>也说明在各国内市场</w:t>
      </w:r>
      <w:r w:rsidRPr="00D602FF">
        <w:rPr>
          <w:rFonts w:ascii="Times New Roman" w:eastAsia="宋体" w:hAnsi="宋体"/>
          <w:sz w:val="24"/>
        </w:rPr>
        <w:t>,</w:t>
      </w:r>
      <w:r w:rsidRPr="00D602FF">
        <w:rPr>
          <w:rFonts w:ascii="Times New Roman" w:eastAsia="仿宋" w:hAnsi="仿宋"/>
          <w:sz w:val="24"/>
        </w:rPr>
        <w:t>中国企业面临跨国公司的竞争压力比美国企业大</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正确。图中并未体现劳动力成本低等比较优势是跨国企业在中国市场渗透率高的原因</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w:t>
      </w:r>
      <w:r w:rsidRPr="00D602FF">
        <w:rPr>
          <w:rFonts w:ascii="Times New Roman" w:eastAsia="宋体" w:hAnsi="Times New Roman" w:cs="Times New Roman"/>
          <w:sz w:val="24"/>
        </w:rPr>
        <w:t>“</w:t>
      </w:r>
      <w:r w:rsidRPr="00D602FF">
        <w:rPr>
          <w:rFonts w:ascii="Times New Roman" w:eastAsia="仿宋" w:hAnsi="仿宋"/>
          <w:sz w:val="24"/>
        </w:rPr>
        <w:t>中国市场贸易自由化程度、便利化水平已经超过美国市场</w:t>
      </w:r>
      <w:r w:rsidRPr="00D602FF">
        <w:rPr>
          <w:rFonts w:ascii="Times New Roman" w:eastAsia="宋体" w:hAnsi="Times New Roman" w:cs="Times New Roman"/>
          <w:sz w:val="24"/>
        </w:rPr>
        <w:t>”</w:t>
      </w:r>
      <w:r w:rsidRPr="00D602FF">
        <w:rPr>
          <w:rFonts w:ascii="Times New Roman" w:eastAsia="仿宋" w:hAnsi="仿宋"/>
          <w:sz w:val="24"/>
        </w:rPr>
        <w:t>的说法不符合事实</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排除。故选</w:t>
      </w:r>
      <w:r w:rsidRPr="00D602FF">
        <w:rPr>
          <w:rFonts w:ascii="Times New Roman" w:eastAsia="宋体" w:hAnsi="宋体"/>
          <w:sz w:val="24"/>
        </w:rPr>
        <w:t>B</w:t>
      </w:r>
      <w:r w:rsidRPr="00D602FF">
        <w:rPr>
          <w:rFonts w:ascii="Times New Roman" w:eastAsia="仿宋" w:hAnsi="仿宋"/>
          <w:sz w:val="24"/>
        </w:rPr>
        <w:t>项。</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积极倡导多边主义是中国奉行独立自主的和平外交政策</w:t>
      </w:r>
      <w:r w:rsidRPr="00D602FF">
        <w:rPr>
          <w:rFonts w:ascii="Times New Roman" w:eastAsia="宋体" w:hAnsi="宋体"/>
          <w:sz w:val="24"/>
        </w:rPr>
        <w:t>,</w:t>
      </w:r>
      <w:r w:rsidRPr="00D602FF">
        <w:rPr>
          <w:rFonts w:ascii="Times New Roman" w:eastAsia="宋体" w:hAnsi="宋体"/>
          <w:sz w:val="24"/>
        </w:rPr>
        <w:t>推动建设新型国际关系、构建人类命运共同体的必然选择</w:t>
      </w:r>
      <w:r w:rsidRPr="00D602FF">
        <w:rPr>
          <w:rFonts w:ascii="Times New Roman" w:eastAsia="宋体" w:hAnsi="宋体"/>
          <w:sz w:val="24"/>
        </w:rPr>
        <w:t>;</w:t>
      </w:r>
      <w:r w:rsidRPr="00D602FF">
        <w:rPr>
          <w:rFonts w:ascii="Times New Roman" w:eastAsia="宋体" w:hAnsi="宋体"/>
          <w:sz w:val="24"/>
        </w:rPr>
        <w:t>积极倡导多边主义符合联合国的宗旨和原则</w:t>
      </w:r>
      <w:r w:rsidRPr="00D602FF">
        <w:rPr>
          <w:rFonts w:ascii="Times New Roman" w:eastAsia="宋体" w:hAnsi="宋体"/>
          <w:sz w:val="24"/>
        </w:rPr>
        <w:t>,</w:t>
      </w:r>
      <w:r w:rsidRPr="00D602FF">
        <w:rPr>
          <w:rFonts w:ascii="Times New Roman" w:eastAsia="宋体" w:hAnsi="宋体"/>
          <w:sz w:val="24"/>
        </w:rPr>
        <w:t>符合时代发展潮流</w:t>
      </w:r>
      <w:r w:rsidRPr="00D602FF">
        <w:rPr>
          <w:rFonts w:ascii="Times New Roman" w:eastAsia="宋体" w:hAnsi="宋体"/>
          <w:sz w:val="24"/>
        </w:rPr>
        <w:t>,</w:t>
      </w:r>
      <w:r w:rsidRPr="00D602FF">
        <w:rPr>
          <w:rFonts w:ascii="Times New Roman" w:eastAsia="宋体" w:hAnsi="宋体"/>
          <w:sz w:val="24"/>
        </w:rPr>
        <w:t>符合多极化发展趋势</w:t>
      </w:r>
      <w:r w:rsidRPr="00D602FF">
        <w:rPr>
          <w:rFonts w:ascii="Times New Roman" w:eastAsia="宋体" w:hAnsi="宋体"/>
          <w:sz w:val="24"/>
        </w:rPr>
        <w:t>;</w:t>
      </w:r>
      <w:r w:rsidRPr="00D602FF">
        <w:rPr>
          <w:rFonts w:ascii="Times New Roman" w:eastAsia="宋体" w:hAnsi="宋体"/>
          <w:sz w:val="24"/>
        </w:rPr>
        <w:t>积极倡导多边主义是反对霸权主义和强权政治的需要</w:t>
      </w:r>
      <w:r w:rsidRPr="00D602FF">
        <w:rPr>
          <w:rFonts w:ascii="Times New Roman" w:eastAsia="宋体" w:hAnsi="宋体"/>
          <w:sz w:val="24"/>
        </w:rPr>
        <w:t>,</w:t>
      </w:r>
      <w:r w:rsidRPr="00D602FF">
        <w:rPr>
          <w:rFonts w:ascii="Times New Roman" w:eastAsia="宋体" w:hAnsi="宋体"/>
          <w:sz w:val="24"/>
        </w:rPr>
        <w:t>有利于推动国际关系民主化和建立国际新秩序</w:t>
      </w:r>
      <w:r w:rsidRPr="00D602FF">
        <w:rPr>
          <w:rFonts w:ascii="Times New Roman" w:eastAsia="宋体" w:hAnsi="宋体"/>
          <w:sz w:val="24"/>
        </w:rPr>
        <w:t>;</w:t>
      </w:r>
      <w:r w:rsidRPr="00D602FF">
        <w:rPr>
          <w:rFonts w:ascii="Times New Roman" w:eastAsia="宋体" w:hAnsi="宋体"/>
          <w:sz w:val="24"/>
        </w:rPr>
        <w:t>积极倡导多边主义有利于维护主权国家平等权</w:t>
      </w:r>
      <w:r w:rsidRPr="00D602FF">
        <w:rPr>
          <w:rFonts w:ascii="Times New Roman" w:eastAsia="宋体" w:hAnsi="宋体"/>
          <w:sz w:val="24"/>
        </w:rPr>
        <w:t>,</w:t>
      </w:r>
      <w:r w:rsidRPr="00D602FF">
        <w:rPr>
          <w:rFonts w:ascii="Times New Roman" w:eastAsia="宋体" w:hAnsi="宋体"/>
          <w:sz w:val="24"/>
        </w:rPr>
        <w:t>集中各国智慧解决人类面临的共同问题</w:t>
      </w:r>
      <w:r w:rsidRPr="00D602FF">
        <w:rPr>
          <w:rFonts w:ascii="Times New Roman" w:eastAsia="宋体" w:hAnsi="宋体"/>
          <w:sz w:val="24"/>
        </w:rPr>
        <w:t>,</w:t>
      </w:r>
      <w:r w:rsidRPr="00D602FF">
        <w:rPr>
          <w:rFonts w:ascii="Times New Roman" w:eastAsia="宋体" w:hAnsi="宋体"/>
          <w:sz w:val="24"/>
        </w:rPr>
        <w:t>推动完善全球治理</w:t>
      </w:r>
      <w:r w:rsidRPr="00D602FF">
        <w:rPr>
          <w:rFonts w:ascii="Times New Roman" w:eastAsia="宋体" w:hAnsi="宋体"/>
          <w:sz w:val="24"/>
        </w:rPr>
        <w:t>,</w:t>
      </w:r>
      <w:r w:rsidRPr="00D602FF">
        <w:rPr>
          <w:rFonts w:ascii="Times New Roman" w:eastAsia="宋体" w:hAnsi="宋体"/>
          <w:sz w:val="24"/>
        </w:rPr>
        <w:t>建设共同繁荣、持久和平的和谐世界。</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寻求国家间共同利益。搭建国际交流合作新平台</w:t>
      </w:r>
      <w:r w:rsidRPr="00D602FF">
        <w:rPr>
          <w:rFonts w:ascii="Times New Roman" w:eastAsia="宋体" w:hAnsi="宋体"/>
          <w:sz w:val="24"/>
        </w:rPr>
        <w:t>,</w:t>
      </w:r>
      <w:r w:rsidRPr="00D602FF">
        <w:rPr>
          <w:rFonts w:ascii="Times New Roman" w:eastAsia="宋体" w:hAnsi="宋体"/>
          <w:sz w:val="24"/>
        </w:rPr>
        <w:t>遵循共商共建共享原则</w:t>
      </w:r>
      <w:r w:rsidRPr="00D602FF">
        <w:rPr>
          <w:rFonts w:ascii="Times New Roman" w:eastAsia="宋体" w:hAnsi="宋体"/>
          <w:sz w:val="24"/>
        </w:rPr>
        <w:t>,</w:t>
      </w:r>
      <w:r w:rsidRPr="00D602FF">
        <w:rPr>
          <w:rFonts w:ascii="Times New Roman" w:eastAsia="宋体" w:hAnsi="宋体"/>
          <w:sz w:val="24"/>
        </w:rPr>
        <w:t>为全球治理与世界和平发展注入新动能。</w:t>
      </w:r>
      <w:r w:rsidRPr="00D602FF">
        <w:rPr>
          <w:rFonts w:ascii="宋体" w:eastAsia="宋体" w:hAnsi="宋体" w:cs="宋体" w:hint="eastAsia"/>
          <w:sz w:val="24"/>
        </w:rPr>
        <w:t>②</w:t>
      </w:r>
      <w:r w:rsidRPr="00D602FF">
        <w:rPr>
          <w:rFonts w:ascii="Times New Roman" w:eastAsia="宋体" w:hAnsi="宋体"/>
          <w:sz w:val="24"/>
        </w:rPr>
        <w:t>顺应和平与发展的时代潮流。奉行独立自主的和平外交政策</w:t>
      </w:r>
      <w:r w:rsidRPr="00D602FF">
        <w:rPr>
          <w:rFonts w:ascii="Times New Roman" w:eastAsia="宋体" w:hAnsi="宋体"/>
          <w:sz w:val="24"/>
        </w:rPr>
        <w:t>,</w:t>
      </w:r>
      <w:r w:rsidRPr="00D602FF">
        <w:rPr>
          <w:rFonts w:ascii="Times New Roman" w:eastAsia="宋体" w:hAnsi="宋体"/>
          <w:sz w:val="24"/>
        </w:rPr>
        <w:t>积极推进国际合作</w:t>
      </w:r>
      <w:r w:rsidRPr="00D602FF">
        <w:rPr>
          <w:rFonts w:ascii="Times New Roman" w:eastAsia="宋体" w:hAnsi="宋体"/>
          <w:sz w:val="24"/>
        </w:rPr>
        <w:t>,</w:t>
      </w:r>
      <w:r w:rsidRPr="00D602FF">
        <w:rPr>
          <w:rFonts w:ascii="Times New Roman" w:eastAsia="宋体" w:hAnsi="宋体"/>
          <w:sz w:val="24"/>
        </w:rPr>
        <w:t>促进共同发展。</w:t>
      </w:r>
      <w:r w:rsidRPr="00D602FF">
        <w:rPr>
          <w:rFonts w:ascii="宋体" w:eastAsia="宋体" w:hAnsi="宋体" w:cs="宋体" w:hint="eastAsia"/>
          <w:sz w:val="24"/>
        </w:rPr>
        <w:t>③</w:t>
      </w:r>
      <w:r w:rsidRPr="00D602FF">
        <w:rPr>
          <w:rFonts w:ascii="Times New Roman" w:eastAsia="宋体" w:hAnsi="宋体"/>
          <w:sz w:val="24"/>
        </w:rPr>
        <w:t>推动世界多极化发展。增强新兴经济体和发展中国家的国际地位和话语权</w:t>
      </w:r>
      <w:r w:rsidRPr="00D602FF">
        <w:rPr>
          <w:rFonts w:ascii="Times New Roman" w:eastAsia="宋体" w:hAnsi="宋体"/>
          <w:sz w:val="24"/>
        </w:rPr>
        <w:t>,</w:t>
      </w:r>
      <w:r w:rsidRPr="00D602FF">
        <w:rPr>
          <w:rFonts w:ascii="Times New Roman" w:eastAsia="宋体" w:hAnsi="宋体"/>
          <w:sz w:val="24"/>
        </w:rPr>
        <w:t>推动国际关系的民主化。</w:t>
      </w:r>
      <w:r w:rsidRPr="00D602FF">
        <w:rPr>
          <w:rFonts w:ascii="宋体" w:eastAsia="宋体" w:hAnsi="宋体" w:cs="宋体" w:hint="eastAsia"/>
          <w:sz w:val="24"/>
        </w:rPr>
        <w:t>④</w:t>
      </w:r>
      <w:r w:rsidRPr="00D602FF">
        <w:rPr>
          <w:rFonts w:ascii="Times New Roman" w:eastAsia="宋体" w:hAnsi="宋体"/>
          <w:sz w:val="24"/>
        </w:rPr>
        <w:t>秉持人类命运共同体的理念。创新多边合作和国际协调机制</w:t>
      </w:r>
      <w:r w:rsidRPr="00D602FF">
        <w:rPr>
          <w:rFonts w:ascii="Times New Roman" w:eastAsia="宋体" w:hAnsi="宋体"/>
          <w:sz w:val="24"/>
        </w:rPr>
        <w:t>,</w:t>
      </w:r>
      <w:r w:rsidRPr="00D602FF">
        <w:rPr>
          <w:rFonts w:ascii="Times New Roman" w:eastAsia="宋体" w:hAnsi="宋体"/>
          <w:sz w:val="24"/>
        </w:rPr>
        <w:t>促进全球治理体系的变革和完善</w:t>
      </w:r>
      <w:r w:rsidRPr="00D602FF">
        <w:rPr>
          <w:rFonts w:ascii="Times New Roman" w:eastAsia="宋体" w:hAnsi="宋体"/>
          <w:sz w:val="24"/>
        </w:rPr>
        <w:t>,</w:t>
      </w:r>
      <w:r w:rsidRPr="00D602FF">
        <w:rPr>
          <w:rFonts w:ascii="Times New Roman" w:eastAsia="宋体" w:hAnsi="宋体"/>
          <w:sz w:val="24"/>
        </w:rPr>
        <w:t>推动构建人类命运共同体。</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建设海南贸易自由港有利于海南学习掌握国际贸易先进规则</w:t>
      </w:r>
      <w:r w:rsidRPr="00D602FF">
        <w:rPr>
          <w:rFonts w:ascii="Times New Roman" w:eastAsia="宋体" w:hAnsi="宋体"/>
          <w:sz w:val="24"/>
        </w:rPr>
        <w:t>,</w:t>
      </w:r>
      <w:r w:rsidRPr="00D602FF">
        <w:rPr>
          <w:rFonts w:ascii="Times New Roman" w:eastAsia="宋体" w:hAnsi="宋体"/>
          <w:sz w:val="24"/>
        </w:rPr>
        <w:t>更好地利用国际国内两个市场、两种资源</w:t>
      </w:r>
      <w:r w:rsidRPr="00D602FF">
        <w:rPr>
          <w:rFonts w:ascii="Times New Roman" w:eastAsia="宋体" w:hAnsi="宋体"/>
          <w:sz w:val="24"/>
        </w:rPr>
        <w:t>,</w:t>
      </w:r>
      <w:r w:rsidRPr="00D602FF">
        <w:rPr>
          <w:rFonts w:ascii="Times New Roman" w:eastAsia="宋体" w:hAnsi="宋体"/>
          <w:sz w:val="24"/>
        </w:rPr>
        <w:t>更加主动地参与经济全球化进程</w:t>
      </w:r>
      <w:r w:rsidRPr="00D602FF">
        <w:rPr>
          <w:rFonts w:ascii="Times New Roman" w:eastAsia="宋体" w:hAnsi="宋体"/>
          <w:sz w:val="24"/>
        </w:rPr>
        <w:t>;</w:t>
      </w:r>
      <w:r w:rsidRPr="00D602FF">
        <w:rPr>
          <w:rFonts w:ascii="Times New Roman" w:eastAsia="宋体" w:hAnsi="宋体"/>
          <w:sz w:val="24"/>
        </w:rPr>
        <w:t>有利于探索自由贸易港建设的经验模式</w:t>
      </w:r>
      <w:r w:rsidRPr="00D602FF">
        <w:rPr>
          <w:rFonts w:ascii="Times New Roman" w:eastAsia="宋体" w:hAnsi="宋体"/>
          <w:sz w:val="24"/>
        </w:rPr>
        <w:t>,</w:t>
      </w:r>
      <w:r w:rsidRPr="00D602FF">
        <w:rPr>
          <w:rFonts w:ascii="Times New Roman" w:eastAsia="宋体" w:hAnsi="宋体"/>
          <w:sz w:val="24"/>
        </w:rPr>
        <w:t>加快转变对外经济发展方式</w:t>
      </w:r>
      <w:r w:rsidRPr="00D602FF">
        <w:rPr>
          <w:rFonts w:ascii="Times New Roman" w:eastAsia="宋体" w:hAnsi="宋体"/>
          <w:sz w:val="24"/>
        </w:rPr>
        <w:t>,</w:t>
      </w:r>
      <w:r w:rsidRPr="00D602FF">
        <w:rPr>
          <w:rFonts w:ascii="Times New Roman" w:eastAsia="宋体" w:hAnsi="宋体"/>
          <w:sz w:val="24"/>
        </w:rPr>
        <w:t>发展更高层次的开放型经济</w:t>
      </w:r>
      <w:r w:rsidRPr="00D602FF">
        <w:rPr>
          <w:rFonts w:ascii="Times New Roman" w:eastAsia="宋体" w:hAnsi="宋体"/>
          <w:sz w:val="24"/>
        </w:rPr>
        <w:t>;</w:t>
      </w:r>
      <w:r w:rsidRPr="00D602FF">
        <w:rPr>
          <w:rFonts w:ascii="Times New Roman" w:eastAsia="宋体" w:hAnsi="宋体"/>
          <w:sz w:val="24"/>
        </w:rPr>
        <w:t>有利于打造国际合作新平台</w:t>
      </w:r>
      <w:r w:rsidRPr="00D602FF">
        <w:rPr>
          <w:rFonts w:ascii="Times New Roman" w:eastAsia="宋体" w:hAnsi="宋体"/>
          <w:sz w:val="24"/>
        </w:rPr>
        <w:t>,</w:t>
      </w:r>
      <w:r w:rsidRPr="00D602FF">
        <w:rPr>
          <w:rFonts w:ascii="Times New Roman" w:eastAsia="宋体" w:hAnsi="宋体"/>
          <w:sz w:val="24"/>
        </w:rPr>
        <w:t>实行高水平的贸易和投资自由化便利化政策</w:t>
      </w:r>
      <w:r w:rsidRPr="00D602FF">
        <w:rPr>
          <w:rFonts w:ascii="Times New Roman" w:eastAsia="宋体" w:hAnsi="宋体"/>
          <w:sz w:val="24"/>
        </w:rPr>
        <w:t>,</w:t>
      </w:r>
      <w:r w:rsidRPr="00D602FF">
        <w:rPr>
          <w:rFonts w:ascii="Times New Roman" w:eastAsia="宋体" w:hAnsi="宋体"/>
          <w:sz w:val="24"/>
        </w:rPr>
        <w:t>加快培育国际经济合作和竞争新优势</w:t>
      </w:r>
      <w:r w:rsidRPr="00D602FF">
        <w:rPr>
          <w:rFonts w:ascii="Times New Roman" w:eastAsia="宋体" w:hAnsi="宋体"/>
          <w:sz w:val="24"/>
        </w:rPr>
        <w:t>,</w:t>
      </w:r>
      <w:r w:rsidRPr="00D602FF">
        <w:rPr>
          <w:rFonts w:ascii="Times New Roman" w:eastAsia="宋体" w:hAnsi="宋体"/>
          <w:sz w:val="24"/>
        </w:rPr>
        <w:t>推动经济全球化朝更加开放、包容、普惠、平衡、共赢发展。</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坚持对外开放的基本国策</w:t>
      </w:r>
      <w:r w:rsidRPr="00D602FF">
        <w:rPr>
          <w:rFonts w:ascii="Times New Roman" w:eastAsia="宋体" w:hAnsi="宋体"/>
          <w:sz w:val="24"/>
        </w:rPr>
        <w:t>,</w:t>
      </w:r>
      <w:r w:rsidRPr="00D602FF">
        <w:rPr>
          <w:rFonts w:ascii="Times New Roman" w:eastAsia="宋体" w:hAnsi="宋体"/>
          <w:sz w:val="24"/>
        </w:rPr>
        <w:t>发展更高层次的开放型经济</w:t>
      </w:r>
      <w:r w:rsidRPr="00D602FF">
        <w:rPr>
          <w:rFonts w:ascii="Times New Roman" w:eastAsia="宋体" w:hAnsi="宋体"/>
          <w:sz w:val="24"/>
        </w:rPr>
        <w:t>,</w:t>
      </w:r>
      <w:r w:rsidRPr="00D602FF">
        <w:rPr>
          <w:rFonts w:ascii="Times New Roman" w:eastAsia="宋体" w:hAnsi="宋体"/>
          <w:sz w:val="24"/>
        </w:rPr>
        <w:t>主动参与和推动经济全球化进程。</w:t>
      </w:r>
      <w:r w:rsidRPr="00D602FF">
        <w:rPr>
          <w:rFonts w:ascii="宋体" w:eastAsia="宋体" w:hAnsi="宋体" w:cs="宋体" w:hint="eastAsia"/>
          <w:sz w:val="24"/>
        </w:rPr>
        <w:t>②</w:t>
      </w:r>
      <w:r w:rsidRPr="00D602FF">
        <w:rPr>
          <w:rFonts w:ascii="Times New Roman" w:eastAsia="宋体" w:hAnsi="宋体"/>
          <w:sz w:val="24"/>
        </w:rPr>
        <w:t>坚持共商共建共享原则</w:t>
      </w:r>
      <w:r w:rsidRPr="00D602FF">
        <w:rPr>
          <w:rFonts w:ascii="Times New Roman" w:eastAsia="宋体" w:hAnsi="宋体"/>
          <w:sz w:val="24"/>
        </w:rPr>
        <w:t>,</w:t>
      </w:r>
      <w:r w:rsidRPr="00D602FF">
        <w:rPr>
          <w:rFonts w:ascii="Times New Roman" w:eastAsia="宋体" w:hAnsi="宋体"/>
          <w:sz w:val="24"/>
        </w:rPr>
        <w:t>打造国际合作新平台</w:t>
      </w:r>
      <w:r w:rsidRPr="00D602FF">
        <w:rPr>
          <w:rFonts w:ascii="Times New Roman" w:eastAsia="宋体" w:hAnsi="宋体"/>
          <w:sz w:val="24"/>
        </w:rPr>
        <w:t>,</w:t>
      </w:r>
      <w:r w:rsidRPr="00D602FF">
        <w:rPr>
          <w:rFonts w:ascii="Times New Roman" w:eastAsia="宋体" w:hAnsi="宋体"/>
          <w:sz w:val="24"/>
        </w:rPr>
        <w:t>推动建设包容型世界经济</w:t>
      </w:r>
      <w:r w:rsidRPr="00D602FF">
        <w:rPr>
          <w:rFonts w:ascii="Times New Roman" w:eastAsia="宋体" w:hAnsi="宋体"/>
          <w:sz w:val="24"/>
        </w:rPr>
        <w:t>,</w:t>
      </w:r>
      <w:r w:rsidRPr="00D602FF">
        <w:rPr>
          <w:rFonts w:ascii="Times New Roman" w:eastAsia="宋体" w:hAnsi="宋体"/>
          <w:sz w:val="24"/>
        </w:rPr>
        <w:t>为经济全球化注入新动力。</w:t>
      </w:r>
      <w:r w:rsidRPr="00D602FF">
        <w:rPr>
          <w:rFonts w:ascii="宋体" w:eastAsia="宋体" w:hAnsi="宋体" w:cs="宋体" w:hint="eastAsia"/>
          <w:sz w:val="24"/>
        </w:rPr>
        <w:t>③</w:t>
      </w:r>
      <w:r w:rsidRPr="00D602FF">
        <w:rPr>
          <w:rFonts w:ascii="Times New Roman" w:eastAsia="宋体" w:hAnsi="宋体"/>
          <w:sz w:val="24"/>
        </w:rPr>
        <w:t>完善政策法规</w:t>
      </w:r>
      <w:r w:rsidRPr="00D602FF">
        <w:rPr>
          <w:rFonts w:ascii="Times New Roman" w:eastAsia="宋体" w:hAnsi="宋体"/>
          <w:sz w:val="24"/>
        </w:rPr>
        <w:t>,</w:t>
      </w:r>
      <w:r w:rsidRPr="00D602FF">
        <w:rPr>
          <w:rFonts w:ascii="Times New Roman" w:eastAsia="宋体" w:hAnsi="宋体"/>
          <w:sz w:val="24"/>
        </w:rPr>
        <w:t>放宽市场准入</w:t>
      </w:r>
      <w:r w:rsidRPr="00D602FF">
        <w:rPr>
          <w:rFonts w:ascii="Times New Roman" w:eastAsia="宋体" w:hAnsi="宋体"/>
          <w:sz w:val="24"/>
        </w:rPr>
        <w:t>,</w:t>
      </w:r>
      <w:r w:rsidRPr="00D602FF">
        <w:rPr>
          <w:rFonts w:ascii="Times New Roman" w:eastAsia="宋体" w:hAnsi="宋体"/>
          <w:sz w:val="24"/>
        </w:rPr>
        <w:t>营造良好的营商环境</w:t>
      </w:r>
      <w:r w:rsidRPr="00D602FF">
        <w:rPr>
          <w:rFonts w:ascii="Times New Roman" w:eastAsia="宋体" w:hAnsi="宋体"/>
          <w:sz w:val="24"/>
        </w:rPr>
        <w:t>,</w:t>
      </w:r>
      <w:r w:rsidRPr="00D602FF">
        <w:rPr>
          <w:rFonts w:ascii="Times New Roman" w:eastAsia="宋体" w:hAnsi="宋体"/>
          <w:sz w:val="24"/>
        </w:rPr>
        <w:t>积极促进贸易自由化、投资便利化。</w:t>
      </w:r>
    </w:p>
    <w:p w:rsidR="00AD6285" w:rsidRPr="00D602FF" w:rsidRDefault="00AD6285" w:rsidP="00AD6285">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充分利用经济全球化推动我国生产力发展</w:t>
      </w:r>
      <w:r w:rsidRPr="00D602FF">
        <w:rPr>
          <w:rFonts w:ascii="Times New Roman" w:eastAsia="宋体" w:hAnsi="宋体"/>
          <w:sz w:val="24"/>
        </w:rPr>
        <w:t>,</w:t>
      </w:r>
      <w:r w:rsidRPr="00D602FF">
        <w:rPr>
          <w:rFonts w:ascii="Times New Roman" w:eastAsia="宋体" w:hAnsi="宋体"/>
          <w:sz w:val="24"/>
        </w:rPr>
        <w:t>促成贸易繁荣、人员流动、技术发展</w:t>
      </w:r>
      <w:r w:rsidRPr="00D602FF">
        <w:rPr>
          <w:rFonts w:ascii="Times New Roman" w:eastAsia="宋体" w:hAnsi="宋体"/>
          <w:sz w:val="24"/>
        </w:rPr>
        <w:t>,</w:t>
      </w:r>
      <w:r w:rsidRPr="00D602FF">
        <w:rPr>
          <w:rFonts w:ascii="Times New Roman" w:eastAsia="宋体" w:hAnsi="宋体"/>
          <w:sz w:val="24"/>
        </w:rPr>
        <w:t>继续深入参与经济全球化分工合作</w:t>
      </w:r>
      <w:r w:rsidRPr="00D602FF">
        <w:rPr>
          <w:rFonts w:ascii="Times New Roman" w:eastAsia="宋体" w:hAnsi="宋体"/>
          <w:sz w:val="24"/>
        </w:rPr>
        <w:t>,</w:t>
      </w:r>
      <w:r w:rsidRPr="00D602FF">
        <w:rPr>
          <w:rFonts w:ascii="Times New Roman" w:eastAsia="宋体" w:hAnsi="宋体"/>
          <w:sz w:val="24"/>
        </w:rPr>
        <w:t>引进芯片领域的国际人才</w:t>
      </w:r>
      <w:r w:rsidRPr="00D602FF">
        <w:rPr>
          <w:rFonts w:ascii="Times New Roman" w:eastAsia="宋体" w:hAnsi="宋体"/>
          <w:sz w:val="24"/>
        </w:rPr>
        <w:t>,</w:t>
      </w:r>
      <w:r w:rsidRPr="00D602FF">
        <w:rPr>
          <w:rFonts w:ascii="Times New Roman" w:eastAsia="宋体" w:hAnsi="宋体"/>
          <w:sz w:val="24"/>
        </w:rPr>
        <w:t>发展更高水平的开放型经济。</w:t>
      </w:r>
      <w:r w:rsidRPr="00D602FF">
        <w:rPr>
          <w:rFonts w:ascii="宋体" w:eastAsia="宋体" w:hAnsi="宋体" w:cs="宋体" w:hint="eastAsia"/>
          <w:sz w:val="24"/>
        </w:rPr>
        <w:t>②</w:t>
      </w:r>
      <w:r w:rsidRPr="00D602FF">
        <w:rPr>
          <w:rFonts w:ascii="Times New Roman" w:eastAsia="宋体" w:hAnsi="宋体"/>
          <w:sz w:val="24"/>
        </w:rPr>
        <w:t>要防止一国的经济行为可能殃及他国</w:t>
      </w:r>
      <w:r w:rsidRPr="00D602FF">
        <w:rPr>
          <w:rFonts w:ascii="Times New Roman" w:eastAsia="宋体" w:hAnsi="宋体"/>
          <w:sz w:val="24"/>
        </w:rPr>
        <w:t>,</w:t>
      </w:r>
      <w:r w:rsidRPr="00D602FF">
        <w:rPr>
          <w:rFonts w:ascii="Times New Roman" w:eastAsia="宋体" w:hAnsi="宋体"/>
          <w:sz w:val="24"/>
        </w:rPr>
        <w:t>甚至影响全世界</w:t>
      </w:r>
      <w:r w:rsidRPr="00D602FF">
        <w:rPr>
          <w:rFonts w:ascii="Times New Roman" w:eastAsia="宋体" w:hAnsi="宋体"/>
          <w:sz w:val="24"/>
        </w:rPr>
        <w:t>,</w:t>
      </w:r>
      <w:r w:rsidRPr="00D602FF">
        <w:rPr>
          <w:rFonts w:ascii="Times New Roman" w:eastAsia="宋体" w:hAnsi="宋体"/>
          <w:sz w:val="24"/>
        </w:rPr>
        <w:t>加剧全球经济的不稳定性</w:t>
      </w:r>
      <w:r w:rsidRPr="00D602FF">
        <w:rPr>
          <w:rFonts w:ascii="Times New Roman" w:eastAsia="宋体" w:hAnsi="宋体"/>
          <w:sz w:val="24"/>
        </w:rPr>
        <w:t>,</w:t>
      </w:r>
      <w:r w:rsidRPr="00D602FF">
        <w:rPr>
          <w:rFonts w:ascii="Times New Roman" w:eastAsia="宋体" w:hAnsi="宋体"/>
          <w:sz w:val="24"/>
        </w:rPr>
        <w:t>尤其对发展中国家的经济安全构成威胁。坚决反对单边主义</w:t>
      </w:r>
      <w:r w:rsidRPr="00D602FF">
        <w:rPr>
          <w:rFonts w:ascii="Times New Roman" w:eastAsia="宋体" w:hAnsi="宋体"/>
          <w:sz w:val="24"/>
        </w:rPr>
        <w:t>,</w:t>
      </w:r>
      <w:r w:rsidRPr="00D602FF">
        <w:rPr>
          <w:rFonts w:ascii="Times New Roman" w:eastAsia="宋体" w:hAnsi="宋体"/>
          <w:sz w:val="24"/>
        </w:rPr>
        <w:t>推动经济全球化朝着更加开放、包容、普惠、平衡、共赢的方向发展。</w:t>
      </w:r>
      <w:r w:rsidRPr="00D602FF">
        <w:rPr>
          <w:rFonts w:ascii="宋体" w:eastAsia="宋体" w:hAnsi="宋体" w:cs="宋体" w:hint="eastAsia"/>
          <w:sz w:val="24"/>
        </w:rPr>
        <w:t>③</w:t>
      </w:r>
      <w:r w:rsidRPr="00D602FF">
        <w:rPr>
          <w:rFonts w:ascii="Times New Roman" w:eastAsia="宋体" w:hAnsi="宋体"/>
          <w:sz w:val="24"/>
        </w:rPr>
        <w:t>始终把独立自主、自力更生作为我国发展的根本基点。通过自主创新突破他国的技术封锁。</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2AC" w:rsidRDefault="001C42AC">
      <w:r>
        <w:separator/>
      </w:r>
    </w:p>
  </w:endnote>
  <w:endnote w:type="continuationSeparator" w:id="1">
    <w:p w:rsidR="001C42AC" w:rsidRDefault="001C42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2AC" w:rsidRDefault="001C42AC">
      <w:r>
        <w:separator/>
      </w:r>
    </w:p>
  </w:footnote>
  <w:footnote w:type="continuationSeparator" w:id="1">
    <w:p w:rsidR="001C42AC" w:rsidRDefault="001C42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AD628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42AC"/>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7F4797"/>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6285"/>
    <w:rsid w:val="00AD7802"/>
    <w:rsid w:val="00AF1B96"/>
    <w:rsid w:val="00B01707"/>
    <w:rsid w:val="00B029AA"/>
    <w:rsid w:val="00B03798"/>
    <w:rsid w:val="00B04E05"/>
    <w:rsid w:val="00B0636E"/>
    <w:rsid w:val="00B4428E"/>
    <w:rsid w:val="00B53802"/>
    <w:rsid w:val="00B543A1"/>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628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D6285"/>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D5AA0-F8E8-480B-B51E-5E708DBD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2021-10-21T02:17:00Z</dcterms:created>
  <dcterms:modified xsi:type="dcterms:W3CDTF">2022-04-26T06:52:00Z</dcterms:modified>
</cp:coreProperties>
</file>